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46" w:rsidRPr="0031764F" w:rsidRDefault="00DD03B9">
      <w:pPr>
        <w:jc w:val="center"/>
      </w:pPr>
      <w:r w:rsidRPr="0031764F">
        <w:rPr>
          <w:rStyle w:val="Aucune"/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52460" wp14:editId="4CF12F25">
                <wp:simplePos x="0" y="0"/>
                <wp:positionH relativeFrom="column">
                  <wp:posOffset>1163955</wp:posOffset>
                </wp:positionH>
                <wp:positionV relativeFrom="paragraph">
                  <wp:posOffset>156845</wp:posOffset>
                </wp:positionV>
                <wp:extent cx="4319905" cy="794385"/>
                <wp:effectExtent l="0" t="0" r="4445" b="5715"/>
                <wp:wrapSquare wrapText="bothSides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905" cy="7943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D0846" w:rsidRDefault="008B411A" w:rsidP="0031764F">
                            <w:pPr>
                              <w:widowControl w:val="0"/>
                              <w:jc w:val="center"/>
                              <w:rPr>
                                <w:rStyle w:val="Aucune"/>
                                <w:b/>
                                <w:bCs/>
                                <w:color w:val="295880"/>
                                <w:sz w:val="30"/>
                                <w:szCs w:val="30"/>
                                <w:u w:color="295880"/>
                              </w:rPr>
                            </w:pPr>
                            <w:r>
                              <w:rPr>
                                <w:rStyle w:val="Aucune"/>
                                <w:b/>
                                <w:bCs/>
                                <w:color w:val="295880"/>
                                <w:sz w:val="30"/>
                                <w:szCs w:val="30"/>
                                <w:u w:color="295880"/>
                              </w:rPr>
                              <w:t>COLLOQUE</w:t>
                            </w:r>
                          </w:p>
                          <w:p w:rsidR="004D0846" w:rsidRDefault="008B411A" w:rsidP="0031764F">
                            <w:pPr>
                              <w:widowControl w:val="0"/>
                              <w:jc w:val="center"/>
                              <w:rPr>
                                <w:rStyle w:val="Aucune"/>
                                <w:b/>
                                <w:bCs/>
                                <w:color w:val="295880"/>
                                <w:sz w:val="30"/>
                                <w:szCs w:val="30"/>
                                <w:u w:color="295880"/>
                              </w:rPr>
                            </w:pPr>
                            <w:r>
                              <w:rPr>
                                <w:rStyle w:val="Aucune"/>
                                <w:b/>
                                <w:bCs/>
                                <w:color w:val="295880"/>
                                <w:sz w:val="30"/>
                                <w:szCs w:val="30"/>
                                <w:u w:color="295880"/>
                              </w:rPr>
                              <w:t>les 26 et 27 mai 2020</w:t>
                            </w:r>
                          </w:p>
                          <w:p w:rsidR="004D0846" w:rsidRDefault="008B411A" w:rsidP="0031764F">
                            <w:pPr>
                              <w:widowControl w:val="0"/>
                              <w:jc w:val="center"/>
                              <w:rPr>
                                <w:rStyle w:val="Aucune"/>
                                <w:b/>
                                <w:bCs/>
                                <w:color w:val="295880"/>
                                <w:sz w:val="30"/>
                                <w:szCs w:val="30"/>
                                <w:u w:color="295880"/>
                              </w:rPr>
                            </w:pPr>
                            <w:r>
                              <w:rPr>
                                <w:rStyle w:val="Aucune"/>
                                <w:b/>
                                <w:bCs/>
                                <w:color w:val="295880"/>
                                <w:sz w:val="30"/>
                                <w:szCs w:val="30"/>
                                <w:u w:color="295880"/>
                              </w:rPr>
                              <w:t xml:space="preserve">Campus Les </w:t>
                            </w:r>
                            <w:proofErr w:type="spellStart"/>
                            <w:r>
                              <w:rPr>
                                <w:rStyle w:val="Aucune"/>
                                <w:b/>
                                <w:bCs/>
                                <w:color w:val="295880"/>
                                <w:sz w:val="30"/>
                                <w:szCs w:val="30"/>
                                <w:u w:color="295880"/>
                              </w:rPr>
                              <w:t>Cézeaux</w:t>
                            </w:r>
                            <w:proofErr w:type="spellEnd"/>
                            <w:r>
                              <w:rPr>
                                <w:rStyle w:val="Aucune"/>
                                <w:b/>
                                <w:bCs/>
                                <w:color w:val="295880"/>
                                <w:sz w:val="30"/>
                                <w:szCs w:val="30"/>
                                <w:u w:color="295880"/>
                              </w:rPr>
                              <w:t xml:space="preserve"> - Aubière</w:t>
                            </w:r>
                          </w:p>
                          <w:p w:rsidR="004D0846" w:rsidRDefault="004D0846" w:rsidP="0031764F">
                            <w:pPr>
                              <w:widowControl w:val="0"/>
                              <w:jc w:val="center"/>
                              <w:rPr>
                                <w:rStyle w:val="Aucune"/>
                                <w:b/>
                                <w:bCs/>
                                <w:color w:val="295880"/>
                                <w:sz w:val="30"/>
                                <w:szCs w:val="30"/>
                                <w:u w:color="295880"/>
                              </w:rPr>
                            </w:pPr>
                          </w:p>
                          <w:p w:rsidR="004D0846" w:rsidRDefault="004D0846" w:rsidP="0031764F">
                            <w:pPr>
                              <w:widowControl w:val="0"/>
                              <w:jc w:val="center"/>
                              <w:rPr>
                                <w:rStyle w:val="Aucune"/>
                                <w:b/>
                                <w:bCs/>
                                <w:color w:val="295880"/>
                                <w:sz w:val="30"/>
                                <w:szCs w:val="30"/>
                                <w:u w:color="295880"/>
                              </w:rPr>
                            </w:pPr>
                          </w:p>
                          <w:p w:rsidR="004D0846" w:rsidRDefault="008B411A" w:rsidP="0031764F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rStyle w:val="Aucune"/>
                                <w:b/>
                                <w:bCs/>
                                <w:color w:val="295880"/>
                                <w:sz w:val="30"/>
                                <w:szCs w:val="30"/>
                                <w:u w:color="295880"/>
                              </w:rPr>
                              <w:t xml:space="preserve">Campus des </w:t>
                            </w:r>
                            <w:proofErr w:type="spellStart"/>
                            <w:r>
                              <w:rPr>
                                <w:rStyle w:val="Aucune"/>
                                <w:b/>
                                <w:bCs/>
                                <w:color w:val="295880"/>
                                <w:sz w:val="30"/>
                                <w:szCs w:val="30"/>
                                <w:u w:color="295880"/>
                              </w:rPr>
                              <w:t>Cézeaux</w:t>
                            </w:r>
                            <w:proofErr w:type="spellEnd"/>
                            <w:r>
                              <w:rPr>
                                <w:rStyle w:val="Aucune"/>
                                <w:b/>
                                <w:bCs/>
                                <w:color w:val="295880"/>
                                <w:sz w:val="30"/>
                                <w:szCs w:val="30"/>
                                <w:u w:color="295880"/>
                              </w:rPr>
                              <w:t xml:space="preserve"> à Aubière</w:t>
                            </w:r>
                          </w:p>
                        </w:txbxContent>
                      </wps:txbx>
                      <wps:bodyPr wrap="square" lIns="36576" tIns="36576" rIns="36576" bIns="36576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91.65pt;margin-top:12.35pt;width:340.15pt;height:6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" filled="f" stroked="f" strokeweight="1pt">
                <v:stroke miterlimit="4"/>
                <v:textbox inset="2.88pt,2.88pt,2.88pt,2.88pt">
                  <w:txbxContent>
                    <w:p w:rsidR="004D0846" w:rsidRDefault="008B411A" w:rsidP="0031764F">
                      <w:pPr>
                        <w:widowControl w:val="0"/>
                        <w:jc w:val="center"/>
                        <w:rPr>
                          <w:rStyle w:val="Aucune"/>
                          <w:b/>
                          <w:bCs/>
                          <w:color w:val="295880"/>
                          <w:sz w:val="30"/>
                          <w:szCs w:val="30"/>
                          <w:u w:color="295880"/>
                        </w:rPr>
                      </w:pPr>
                      <w:r>
                        <w:rPr>
                          <w:rStyle w:val="Aucune"/>
                          <w:b/>
                          <w:bCs/>
                          <w:color w:val="295880"/>
                          <w:sz w:val="30"/>
                          <w:szCs w:val="30"/>
                          <w:u w:color="295880"/>
                        </w:rPr>
                        <w:t>COLLOQUE</w:t>
                      </w:r>
                    </w:p>
                    <w:p w:rsidR="004D0846" w:rsidRDefault="008B411A" w:rsidP="0031764F">
                      <w:pPr>
                        <w:widowControl w:val="0"/>
                        <w:jc w:val="center"/>
                        <w:rPr>
                          <w:rStyle w:val="Aucune"/>
                          <w:b/>
                          <w:bCs/>
                          <w:color w:val="295880"/>
                          <w:sz w:val="30"/>
                          <w:szCs w:val="30"/>
                          <w:u w:color="295880"/>
                        </w:rPr>
                      </w:pPr>
                      <w:r>
                        <w:rPr>
                          <w:rStyle w:val="Aucune"/>
                          <w:b/>
                          <w:bCs/>
                          <w:color w:val="295880"/>
                          <w:sz w:val="30"/>
                          <w:szCs w:val="30"/>
                          <w:u w:color="295880"/>
                        </w:rPr>
                        <w:t>les 26 et 27 mai 2020</w:t>
                      </w:r>
                    </w:p>
                    <w:p w:rsidR="004D0846" w:rsidRDefault="008B411A" w:rsidP="0031764F">
                      <w:pPr>
                        <w:widowControl w:val="0"/>
                        <w:jc w:val="center"/>
                        <w:rPr>
                          <w:rStyle w:val="Aucune"/>
                          <w:b/>
                          <w:bCs/>
                          <w:color w:val="295880"/>
                          <w:sz w:val="30"/>
                          <w:szCs w:val="30"/>
                          <w:u w:color="295880"/>
                        </w:rPr>
                      </w:pPr>
                      <w:r>
                        <w:rPr>
                          <w:rStyle w:val="Aucune"/>
                          <w:b/>
                          <w:bCs/>
                          <w:color w:val="295880"/>
                          <w:sz w:val="30"/>
                          <w:szCs w:val="30"/>
                          <w:u w:color="295880"/>
                        </w:rPr>
                        <w:t xml:space="preserve">Campus Les </w:t>
                      </w:r>
                      <w:proofErr w:type="spellStart"/>
                      <w:r>
                        <w:rPr>
                          <w:rStyle w:val="Aucune"/>
                          <w:b/>
                          <w:bCs/>
                          <w:color w:val="295880"/>
                          <w:sz w:val="30"/>
                          <w:szCs w:val="30"/>
                          <w:u w:color="295880"/>
                        </w:rPr>
                        <w:t>Cézeaux</w:t>
                      </w:r>
                      <w:proofErr w:type="spellEnd"/>
                      <w:r>
                        <w:rPr>
                          <w:rStyle w:val="Aucune"/>
                          <w:b/>
                          <w:bCs/>
                          <w:color w:val="295880"/>
                          <w:sz w:val="30"/>
                          <w:szCs w:val="30"/>
                          <w:u w:color="295880"/>
                        </w:rPr>
                        <w:t xml:space="preserve"> - Aubière</w:t>
                      </w:r>
                    </w:p>
                    <w:p w:rsidR="004D0846" w:rsidRDefault="004D0846" w:rsidP="0031764F">
                      <w:pPr>
                        <w:widowControl w:val="0"/>
                        <w:jc w:val="center"/>
                        <w:rPr>
                          <w:rStyle w:val="Aucune"/>
                          <w:b/>
                          <w:bCs/>
                          <w:color w:val="295880"/>
                          <w:sz w:val="30"/>
                          <w:szCs w:val="30"/>
                          <w:u w:color="295880"/>
                        </w:rPr>
                      </w:pPr>
                    </w:p>
                    <w:p w:rsidR="004D0846" w:rsidRDefault="004D0846" w:rsidP="0031764F">
                      <w:pPr>
                        <w:widowControl w:val="0"/>
                        <w:jc w:val="center"/>
                        <w:rPr>
                          <w:rStyle w:val="Aucune"/>
                          <w:b/>
                          <w:bCs/>
                          <w:color w:val="295880"/>
                          <w:sz w:val="30"/>
                          <w:szCs w:val="30"/>
                          <w:u w:color="295880"/>
                        </w:rPr>
                      </w:pPr>
                    </w:p>
                    <w:p w:rsidR="004D0846" w:rsidRDefault="008B411A" w:rsidP="0031764F">
                      <w:pPr>
                        <w:widowControl w:val="0"/>
                        <w:jc w:val="center"/>
                      </w:pPr>
                      <w:r>
                        <w:rPr>
                          <w:rStyle w:val="Aucune"/>
                          <w:b/>
                          <w:bCs/>
                          <w:color w:val="295880"/>
                          <w:sz w:val="30"/>
                          <w:szCs w:val="30"/>
                          <w:u w:color="295880"/>
                        </w:rPr>
                        <w:t xml:space="preserve">Campus des </w:t>
                      </w:r>
                      <w:proofErr w:type="spellStart"/>
                      <w:r>
                        <w:rPr>
                          <w:rStyle w:val="Aucune"/>
                          <w:b/>
                          <w:bCs/>
                          <w:color w:val="295880"/>
                          <w:sz w:val="30"/>
                          <w:szCs w:val="30"/>
                          <w:u w:color="295880"/>
                        </w:rPr>
                        <w:t>Cézeaux</w:t>
                      </w:r>
                      <w:proofErr w:type="spellEnd"/>
                      <w:r>
                        <w:rPr>
                          <w:rStyle w:val="Aucune"/>
                          <w:b/>
                          <w:bCs/>
                          <w:color w:val="295880"/>
                          <w:sz w:val="30"/>
                          <w:szCs w:val="30"/>
                          <w:u w:color="295880"/>
                        </w:rPr>
                        <w:t xml:space="preserve"> à Aubière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764F">
        <w:rPr>
          <w:rStyle w:val="Aucune"/>
          <w:rFonts w:ascii="Times New Roman" w:eastAsia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25966EE9" wp14:editId="1729989E">
            <wp:simplePos x="0" y="0"/>
            <wp:positionH relativeFrom="margin">
              <wp:posOffset>5520690</wp:posOffset>
            </wp:positionH>
            <wp:positionV relativeFrom="page">
              <wp:posOffset>429895</wp:posOffset>
            </wp:positionV>
            <wp:extent cx="1152000" cy="114744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/>
                    </a:blip>
                    <a:srcRect l="2941" t="2451" r="2941" b="3387"/>
                    <a:stretch/>
                  </pic:blipFill>
                  <pic:spPr bwMode="auto">
                    <a:xfrm>
                      <a:off x="0" y="0"/>
                      <a:ext cx="1152000" cy="11474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64F">
        <w:rPr>
          <w:rStyle w:val="Aucune"/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1D0B32D" wp14:editId="2E768DA8">
            <wp:simplePos x="0" y="0"/>
            <wp:positionH relativeFrom="column">
              <wp:posOffset>182880</wp:posOffset>
            </wp:positionH>
            <wp:positionV relativeFrom="paragraph">
              <wp:posOffset>97790</wp:posOffset>
            </wp:positionV>
            <wp:extent cx="936000" cy="925195"/>
            <wp:effectExtent l="0" t="0" r="0" b="8255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IREM OK rouge bleu.jpe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25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0846" w:rsidRDefault="004D0846"/>
    <w:p w:rsidR="00DD03B9" w:rsidRPr="0031764F" w:rsidRDefault="00DD03B9"/>
    <w:p w:rsidR="004D0846" w:rsidRPr="0031764F" w:rsidRDefault="008B411A">
      <w:pPr>
        <w:jc w:val="center"/>
      </w:pPr>
      <w:r w:rsidRPr="0031764F">
        <w:rPr>
          <w:noProof/>
        </w:rPr>
        <mc:AlternateContent>
          <mc:Choice Requires="wps">
            <w:drawing>
              <wp:inline distT="0" distB="0" distL="0" distR="0" wp14:anchorId="4670B9F7" wp14:editId="6D9B24D9">
                <wp:extent cx="6120000" cy="654090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65409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1764F" w:rsidRDefault="008B411A">
                            <w:pPr>
                              <w:widowControl w:val="0"/>
                              <w:jc w:val="center"/>
                              <w:rPr>
                                <w:rStyle w:val="Aucune"/>
                                <w:b/>
                                <w:bCs/>
                                <w:color w:val="295880"/>
                                <w:sz w:val="40"/>
                                <w:szCs w:val="40"/>
                                <w:u w:color="295880"/>
                              </w:rPr>
                            </w:pPr>
                            <w:r>
                              <w:rPr>
                                <w:rStyle w:val="Aucune"/>
                                <w:b/>
                                <w:bCs/>
                                <w:color w:val="295880"/>
                                <w:sz w:val="40"/>
                                <w:szCs w:val="40"/>
                                <w:u w:color="295880"/>
                              </w:rPr>
                              <w:t>« Mathématiques et langues</w:t>
                            </w:r>
                            <w:r w:rsidR="0031764F">
                              <w:rPr>
                                <w:rStyle w:val="Aucune"/>
                                <w:b/>
                                <w:bCs/>
                                <w:color w:val="295880"/>
                                <w:sz w:val="40"/>
                                <w:szCs w:val="40"/>
                                <w:u w:color="295880"/>
                              </w:rPr>
                              <w:t> :</w:t>
                            </w:r>
                          </w:p>
                          <w:p w:rsidR="004D0846" w:rsidRDefault="008B411A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rStyle w:val="Aucune"/>
                                <w:b/>
                                <w:bCs/>
                                <w:color w:val="295880"/>
                                <w:sz w:val="40"/>
                                <w:szCs w:val="40"/>
                                <w:u w:color="295880"/>
                              </w:rPr>
                              <w:t>sections européennes et autres dispositifs</w:t>
                            </w:r>
                            <w:r w:rsidR="0031764F">
                              <w:rPr>
                                <w:rStyle w:val="Aucune"/>
                                <w:b/>
                                <w:bCs/>
                                <w:color w:val="295880"/>
                                <w:sz w:val="40"/>
                                <w:szCs w:val="40"/>
                                <w:u w:color="295880"/>
                              </w:rPr>
                              <w:t> »</w:t>
                            </w:r>
                          </w:p>
                        </w:txbxContent>
                      </wps:txbx>
                      <wps:bodyPr wrap="square" lIns="36194" tIns="36194" rIns="36194" bIns="36194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officeArt object" o:spid="_x0000_s1027" type="#_x0000_t202" style="width:481.9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" fillcolor="#dbe5f1" stroked="f" strokeweight="1pt">
                <v:stroke miterlimit="4"/>
                <v:textbox inset="1.0054mm,1.0054mm,1.0054mm,1.0054mm">
                  <w:txbxContent>
                    <w:p w:rsidR="0031764F" w:rsidRDefault="008B411A">
                      <w:pPr>
                        <w:widowControl w:val="0"/>
                        <w:jc w:val="center"/>
                        <w:rPr>
                          <w:rStyle w:val="Aucune"/>
                          <w:b/>
                          <w:bCs/>
                          <w:color w:val="295880"/>
                          <w:sz w:val="40"/>
                          <w:szCs w:val="40"/>
                          <w:u w:color="295880"/>
                        </w:rPr>
                      </w:pPr>
                      <w:r>
                        <w:rPr>
                          <w:rStyle w:val="Aucune"/>
                          <w:b/>
                          <w:bCs/>
                          <w:color w:val="295880"/>
                          <w:sz w:val="40"/>
                          <w:szCs w:val="40"/>
                          <w:u w:color="295880"/>
                        </w:rPr>
                        <w:t>« Mathématiques et langues</w:t>
                      </w:r>
                      <w:r w:rsidR="0031764F">
                        <w:rPr>
                          <w:rStyle w:val="Aucune"/>
                          <w:b/>
                          <w:bCs/>
                          <w:color w:val="295880"/>
                          <w:sz w:val="40"/>
                          <w:szCs w:val="40"/>
                          <w:u w:color="295880"/>
                        </w:rPr>
                        <w:t> :</w:t>
                      </w:r>
                    </w:p>
                    <w:p w:rsidR="004D0846" w:rsidRDefault="008B411A">
                      <w:pPr>
                        <w:widowControl w:val="0"/>
                        <w:jc w:val="center"/>
                      </w:pPr>
                      <w:r>
                        <w:rPr>
                          <w:rStyle w:val="Aucune"/>
                          <w:b/>
                          <w:bCs/>
                          <w:color w:val="295880"/>
                          <w:sz w:val="40"/>
                          <w:szCs w:val="40"/>
                          <w:u w:color="295880"/>
                        </w:rPr>
                        <w:t>sections européennes et autres dispositifs</w:t>
                      </w:r>
                      <w:r w:rsidR="0031764F">
                        <w:rPr>
                          <w:rStyle w:val="Aucune"/>
                          <w:b/>
                          <w:bCs/>
                          <w:color w:val="295880"/>
                          <w:sz w:val="40"/>
                          <w:szCs w:val="40"/>
                          <w:u w:color="295880"/>
                        </w:rPr>
                        <w:t> 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764F" w:rsidRPr="0031764F" w:rsidRDefault="0031764F">
      <w:pPr>
        <w:jc w:val="center"/>
        <w:rPr>
          <w:rStyle w:val="Aucune"/>
          <w:b/>
          <w:bCs/>
          <w:sz w:val="28"/>
          <w:szCs w:val="28"/>
        </w:rPr>
      </w:pPr>
    </w:p>
    <w:p w:rsidR="004D0846" w:rsidRPr="0031764F" w:rsidRDefault="008B411A">
      <w:pPr>
        <w:jc w:val="center"/>
        <w:rPr>
          <w:rStyle w:val="Aucune"/>
          <w:b/>
          <w:bCs/>
          <w:sz w:val="28"/>
          <w:szCs w:val="28"/>
        </w:rPr>
      </w:pPr>
      <w:r w:rsidRPr="0031764F">
        <w:rPr>
          <w:rStyle w:val="Aucune"/>
          <w:b/>
          <w:bCs/>
          <w:sz w:val="28"/>
          <w:szCs w:val="28"/>
        </w:rPr>
        <w:t>Proposition d’Atelier</w:t>
      </w:r>
    </w:p>
    <w:p w:rsidR="004D0846" w:rsidRPr="0031764F" w:rsidRDefault="008B411A">
      <w:pPr>
        <w:jc w:val="center"/>
        <w:rPr>
          <w:rStyle w:val="Aucune"/>
          <w:b/>
          <w:bCs/>
          <w:sz w:val="28"/>
          <w:szCs w:val="28"/>
        </w:rPr>
      </w:pPr>
      <w:r w:rsidRPr="0031764F">
        <w:rPr>
          <w:rStyle w:val="Aucune"/>
          <w:b/>
          <w:bCs/>
          <w:sz w:val="28"/>
          <w:szCs w:val="28"/>
        </w:rPr>
        <w:t>À renvoyer à</w:t>
      </w:r>
      <w:r w:rsidR="0031764F" w:rsidRPr="0031764F">
        <w:rPr>
          <w:rStyle w:val="Aucune"/>
          <w:b/>
          <w:bCs/>
          <w:sz w:val="28"/>
          <w:szCs w:val="28"/>
        </w:rPr>
        <w:t> :</w:t>
      </w:r>
    </w:p>
    <w:p w:rsidR="004D0846" w:rsidRPr="0031764F" w:rsidRDefault="004D0846">
      <w:pPr>
        <w:jc w:val="center"/>
        <w:rPr>
          <w:rStyle w:val="Aucune"/>
          <w:b/>
          <w:bCs/>
          <w:sz w:val="28"/>
          <w:szCs w:val="28"/>
        </w:rPr>
      </w:pPr>
    </w:p>
    <w:p w:rsidR="0031764F" w:rsidRPr="0031764F" w:rsidRDefault="008B411A">
      <w:pPr>
        <w:jc w:val="center"/>
        <w:rPr>
          <w:rStyle w:val="Aucune"/>
          <w:b/>
          <w:bCs/>
          <w:sz w:val="28"/>
          <w:szCs w:val="28"/>
          <w:lang w:val="en-US"/>
        </w:rPr>
      </w:pPr>
      <w:proofErr w:type="spellStart"/>
      <w:r w:rsidRPr="0031764F">
        <w:rPr>
          <w:rStyle w:val="Aucune"/>
          <w:b/>
          <w:bCs/>
          <w:sz w:val="28"/>
          <w:szCs w:val="28"/>
          <w:lang w:val="en-US"/>
        </w:rPr>
        <w:t>Malika</w:t>
      </w:r>
      <w:proofErr w:type="spellEnd"/>
      <w:r w:rsidRPr="0031764F">
        <w:rPr>
          <w:rStyle w:val="Aucune"/>
          <w:b/>
          <w:bCs/>
          <w:sz w:val="28"/>
          <w:szCs w:val="28"/>
          <w:lang w:val="en-US"/>
        </w:rPr>
        <w:t xml:space="preserve"> </w:t>
      </w:r>
      <w:proofErr w:type="gramStart"/>
      <w:r w:rsidRPr="0031764F">
        <w:rPr>
          <w:rStyle w:val="Aucune"/>
          <w:b/>
          <w:bCs/>
          <w:sz w:val="28"/>
          <w:szCs w:val="28"/>
          <w:lang w:val="en-US"/>
        </w:rPr>
        <w:t>More</w:t>
      </w:r>
      <w:r w:rsidR="0031764F" w:rsidRPr="0031764F">
        <w:rPr>
          <w:rStyle w:val="Aucune"/>
          <w:b/>
          <w:bCs/>
          <w:sz w:val="28"/>
          <w:szCs w:val="28"/>
          <w:lang w:val="en-US"/>
        </w:rPr>
        <w:t> :</w:t>
      </w:r>
      <w:proofErr w:type="gramEnd"/>
      <w:r w:rsidRPr="0031764F">
        <w:rPr>
          <w:rStyle w:val="Aucune"/>
          <w:b/>
          <w:bCs/>
          <w:sz w:val="28"/>
          <w:szCs w:val="28"/>
          <w:lang w:val="en-US"/>
        </w:rPr>
        <w:t xml:space="preserve"> </w:t>
      </w:r>
      <w:hyperlink r:id="rId10" w:history="1">
        <w:r w:rsidRPr="0031764F">
          <w:rPr>
            <w:rStyle w:val="Hyperlink0"/>
            <w:sz w:val="28"/>
            <w:szCs w:val="28"/>
            <w:lang w:val="en-US"/>
          </w:rPr>
          <w:t>malika.more@uca.fr</w:t>
        </w:r>
      </w:hyperlink>
    </w:p>
    <w:p w:rsidR="004D0846" w:rsidRPr="0031764F" w:rsidRDefault="0031764F">
      <w:pPr>
        <w:jc w:val="center"/>
        <w:rPr>
          <w:rStyle w:val="Aucune"/>
          <w:b/>
          <w:bCs/>
          <w:sz w:val="28"/>
          <w:szCs w:val="28"/>
        </w:rPr>
      </w:pPr>
      <w:r w:rsidRPr="0031764F">
        <w:rPr>
          <w:rStyle w:val="Aucune"/>
          <w:b/>
          <w:bCs/>
          <w:sz w:val="28"/>
          <w:szCs w:val="28"/>
        </w:rPr>
        <w:t xml:space="preserve">et </w:t>
      </w:r>
      <w:r w:rsidR="008B411A" w:rsidRPr="0031764F">
        <w:rPr>
          <w:rStyle w:val="Aucune"/>
          <w:b/>
          <w:bCs/>
          <w:sz w:val="28"/>
          <w:szCs w:val="28"/>
        </w:rPr>
        <w:t xml:space="preserve">Christine </w:t>
      </w:r>
      <w:proofErr w:type="spellStart"/>
      <w:r w:rsidR="008B411A" w:rsidRPr="0031764F">
        <w:rPr>
          <w:rStyle w:val="Aucune"/>
          <w:b/>
          <w:bCs/>
          <w:sz w:val="28"/>
          <w:szCs w:val="28"/>
        </w:rPr>
        <w:t>Demeusois</w:t>
      </w:r>
      <w:proofErr w:type="spellEnd"/>
      <w:r w:rsidRPr="0031764F">
        <w:rPr>
          <w:rStyle w:val="Aucune"/>
          <w:b/>
          <w:bCs/>
          <w:sz w:val="28"/>
          <w:szCs w:val="28"/>
        </w:rPr>
        <w:t> :</w:t>
      </w:r>
      <w:r w:rsidR="008B411A" w:rsidRPr="0031764F">
        <w:rPr>
          <w:rStyle w:val="Aucune"/>
          <w:b/>
          <w:bCs/>
          <w:sz w:val="28"/>
          <w:szCs w:val="28"/>
        </w:rPr>
        <w:t xml:space="preserve"> </w:t>
      </w:r>
      <w:hyperlink r:id="rId11" w:history="1">
        <w:r w:rsidR="008B411A" w:rsidRPr="0031764F">
          <w:rPr>
            <w:rStyle w:val="Hyperlink0"/>
            <w:sz w:val="28"/>
            <w:szCs w:val="28"/>
          </w:rPr>
          <w:t>christine.Demeusois@ac-clermont.fr</w:t>
        </w:r>
      </w:hyperlink>
    </w:p>
    <w:p w:rsidR="004D0846" w:rsidRPr="0031764F" w:rsidRDefault="004D0846">
      <w:pPr>
        <w:jc w:val="left"/>
        <w:rPr>
          <w:rStyle w:val="Aucune"/>
          <w:b/>
          <w:bCs/>
          <w:sz w:val="28"/>
          <w:szCs w:val="28"/>
        </w:rPr>
      </w:pPr>
    </w:p>
    <w:p w:rsidR="004D0846" w:rsidRPr="0031764F" w:rsidRDefault="008B411A">
      <w:pPr>
        <w:jc w:val="left"/>
        <w:rPr>
          <w:rStyle w:val="Aucune"/>
          <w:sz w:val="28"/>
          <w:szCs w:val="28"/>
        </w:rPr>
      </w:pPr>
      <w:r w:rsidRPr="0031764F">
        <w:rPr>
          <w:rStyle w:val="Aucune"/>
          <w:sz w:val="28"/>
          <w:szCs w:val="28"/>
        </w:rPr>
        <w:t>Cocher le format d’atelier proposé</w:t>
      </w:r>
      <w:r w:rsidR="0031764F">
        <w:rPr>
          <w:rStyle w:val="Aucune"/>
          <w:sz w:val="28"/>
          <w:szCs w:val="28"/>
        </w:rPr>
        <w:t> :</w:t>
      </w:r>
    </w:p>
    <w:p w:rsidR="004D0846" w:rsidRPr="0031764F" w:rsidRDefault="008B411A">
      <w:pPr>
        <w:numPr>
          <w:ilvl w:val="0"/>
          <w:numId w:val="2"/>
        </w:numPr>
        <w:jc w:val="left"/>
        <w:rPr>
          <w:sz w:val="28"/>
          <w:szCs w:val="28"/>
        </w:rPr>
      </w:pPr>
      <w:r w:rsidRPr="0031764F">
        <w:rPr>
          <w:rStyle w:val="Aucune"/>
          <w:sz w:val="28"/>
          <w:szCs w:val="28"/>
        </w:rPr>
        <w:t xml:space="preserve"> 1</w:t>
      </w:r>
      <w:r w:rsidR="0031764F" w:rsidRPr="0031764F">
        <w:rPr>
          <w:rStyle w:val="Aucune"/>
          <w:sz w:val="28"/>
          <w:szCs w:val="28"/>
        </w:rPr>
        <w:t xml:space="preserve"> </w:t>
      </w:r>
      <w:r w:rsidRPr="0031764F">
        <w:rPr>
          <w:rStyle w:val="Aucune"/>
          <w:sz w:val="28"/>
          <w:szCs w:val="28"/>
        </w:rPr>
        <w:t>heure</w:t>
      </w:r>
      <w:r w:rsidR="0031764F" w:rsidRPr="0031764F">
        <w:rPr>
          <w:rStyle w:val="Aucune"/>
          <w:sz w:val="28"/>
          <w:szCs w:val="28"/>
        </w:rPr>
        <w:t xml:space="preserve"> </w:t>
      </w:r>
      <w:r w:rsidRPr="0031764F">
        <w:rPr>
          <w:rStyle w:val="Aucune"/>
          <w:sz w:val="28"/>
          <w:szCs w:val="28"/>
        </w:rPr>
        <w:t>15 minutes</w:t>
      </w:r>
    </w:p>
    <w:p w:rsidR="004D0846" w:rsidRPr="0031764F" w:rsidRDefault="008B411A">
      <w:pPr>
        <w:numPr>
          <w:ilvl w:val="0"/>
          <w:numId w:val="2"/>
        </w:numPr>
        <w:jc w:val="left"/>
        <w:rPr>
          <w:sz w:val="28"/>
          <w:szCs w:val="28"/>
        </w:rPr>
      </w:pPr>
      <w:r w:rsidRPr="0031764F">
        <w:rPr>
          <w:rStyle w:val="Aucune"/>
          <w:sz w:val="28"/>
          <w:szCs w:val="28"/>
        </w:rPr>
        <w:t xml:space="preserve"> 2</w:t>
      </w:r>
      <w:r w:rsidR="0031764F" w:rsidRPr="0031764F">
        <w:rPr>
          <w:rStyle w:val="Aucune"/>
          <w:sz w:val="28"/>
          <w:szCs w:val="28"/>
        </w:rPr>
        <w:t xml:space="preserve"> </w:t>
      </w:r>
      <w:r w:rsidRPr="0031764F">
        <w:rPr>
          <w:rStyle w:val="Aucune"/>
          <w:sz w:val="28"/>
          <w:szCs w:val="28"/>
        </w:rPr>
        <w:t>heures</w:t>
      </w:r>
    </w:p>
    <w:p w:rsidR="004D0846" w:rsidRPr="0031764F" w:rsidRDefault="004D0846"/>
    <w:tbl>
      <w:tblPr>
        <w:tblStyle w:val="TableNormal"/>
        <w:tblW w:w="10736" w:type="dxa"/>
        <w:tblInd w:w="108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10"/>
        <w:gridCol w:w="7326"/>
      </w:tblGrid>
      <w:tr w:rsidR="004D0846" w:rsidRPr="0031764F">
        <w:trPr>
          <w:trHeight w:val="750"/>
        </w:trPr>
        <w:tc>
          <w:tcPr>
            <w:tcW w:w="3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0846" w:rsidRPr="0031764F" w:rsidRDefault="008B411A">
            <w:pPr>
              <w:pStyle w:val="Pardfaut"/>
            </w:pPr>
            <w:r w:rsidRPr="0031764F">
              <w:rPr>
                <w:rStyle w:val="Aucune"/>
                <w:rFonts w:ascii="Trebuchet MS" w:hAnsi="Trebuchet MS"/>
                <w:b/>
                <w:bCs/>
                <w:sz w:val="28"/>
                <w:szCs w:val="28"/>
                <w:u w:color="000000"/>
              </w:rPr>
              <w:t>Auteur(s)</w:t>
            </w:r>
          </w:p>
        </w:tc>
        <w:tc>
          <w:tcPr>
            <w:tcW w:w="7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</w:tc>
      </w:tr>
      <w:tr w:rsidR="004D0846" w:rsidRPr="0031764F">
        <w:trPr>
          <w:trHeight w:val="750"/>
        </w:trPr>
        <w:tc>
          <w:tcPr>
            <w:tcW w:w="3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0846" w:rsidRPr="0031764F" w:rsidRDefault="008B411A">
            <w:pPr>
              <w:pStyle w:val="Pardfaut"/>
            </w:pPr>
            <w:r w:rsidRPr="0031764F">
              <w:rPr>
                <w:rStyle w:val="Aucune"/>
                <w:rFonts w:ascii="Trebuchet MS" w:hAnsi="Trebuchet MS"/>
                <w:b/>
                <w:bCs/>
                <w:sz w:val="28"/>
                <w:szCs w:val="28"/>
                <w:u w:color="000000"/>
              </w:rPr>
              <w:t>Courriel - Contact</w:t>
            </w:r>
          </w:p>
        </w:tc>
        <w:tc>
          <w:tcPr>
            <w:tcW w:w="7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</w:tc>
      </w:tr>
      <w:tr w:rsidR="004D0846" w:rsidRPr="0031764F">
        <w:trPr>
          <w:trHeight w:val="750"/>
        </w:trPr>
        <w:tc>
          <w:tcPr>
            <w:tcW w:w="3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0846" w:rsidRPr="0031764F" w:rsidRDefault="008B411A">
            <w:pPr>
              <w:pStyle w:val="Pardfaut"/>
            </w:pPr>
            <w:r w:rsidRPr="0031764F">
              <w:rPr>
                <w:rStyle w:val="Aucune"/>
                <w:rFonts w:ascii="Trebuchet MS" w:hAnsi="Trebuchet MS"/>
                <w:b/>
                <w:bCs/>
                <w:sz w:val="28"/>
                <w:szCs w:val="28"/>
                <w:u w:color="000000"/>
              </w:rPr>
              <w:t>Titre et thème</w:t>
            </w:r>
          </w:p>
        </w:tc>
        <w:tc>
          <w:tcPr>
            <w:tcW w:w="7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</w:tc>
      </w:tr>
      <w:tr w:rsidR="004D0846" w:rsidRPr="0031764F" w:rsidTr="00DD03B9">
        <w:trPr>
          <w:trHeight w:val="5520"/>
        </w:trPr>
        <w:tc>
          <w:tcPr>
            <w:tcW w:w="3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64F" w:rsidRDefault="008B411A">
            <w:pPr>
              <w:pStyle w:val="Pardfaut"/>
              <w:rPr>
                <w:rStyle w:val="Aucune"/>
                <w:rFonts w:ascii="Trebuchet MS" w:hAnsi="Trebuchet MS"/>
                <w:b/>
                <w:bCs/>
                <w:sz w:val="28"/>
                <w:szCs w:val="28"/>
                <w:u w:color="000000"/>
              </w:rPr>
            </w:pPr>
            <w:r w:rsidRPr="0031764F">
              <w:rPr>
                <w:rStyle w:val="Aucune"/>
                <w:rFonts w:ascii="Trebuchet MS" w:hAnsi="Trebuchet MS"/>
                <w:b/>
                <w:bCs/>
                <w:sz w:val="28"/>
                <w:szCs w:val="28"/>
                <w:u w:color="000000"/>
              </w:rPr>
              <w:t>Résumé</w:t>
            </w:r>
          </w:p>
          <w:p w:rsidR="004D0846" w:rsidRPr="0031764F" w:rsidRDefault="008B411A">
            <w:pPr>
              <w:pStyle w:val="Pardfaut"/>
            </w:pPr>
            <w:r w:rsidRPr="0031764F">
              <w:rPr>
                <w:rStyle w:val="Aucune"/>
                <w:rFonts w:ascii="Trebuchet MS" w:hAnsi="Trebuchet MS"/>
                <w:b/>
                <w:bCs/>
                <w:sz w:val="28"/>
                <w:szCs w:val="28"/>
                <w:u w:color="000000"/>
              </w:rPr>
              <w:t>(15 lignes maximum)</w:t>
            </w:r>
          </w:p>
        </w:tc>
        <w:tc>
          <w:tcPr>
            <w:tcW w:w="7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  <w:p w:rsidR="004D0846" w:rsidRPr="0031764F" w:rsidRDefault="004D0846">
            <w:pPr>
              <w:pStyle w:val="Pardfaut"/>
            </w:pPr>
          </w:p>
          <w:p w:rsidR="004D0846" w:rsidRDefault="004D0846">
            <w:pPr>
              <w:pStyle w:val="Pardfaut"/>
            </w:pPr>
          </w:p>
          <w:p w:rsidR="00DD03B9" w:rsidRDefault="00DD03B9">
            <w:pPr>
              <w:pStyle w:val="Pardfaut"/>
            </w:pPr>
          </w:p>
          <w:p w:rsidR="00DD03B9" w:rsidRPr="0031764F" w:rsidRDefault="00DD03B9">
            <w:pPr>
              <w:pStyle w:val="Pardfaut"/>
            </w:pPr>
            <w:bookmarkStart w:id="0" w:name="_GoBack"/>
            <w:bookmarkEnd w:id="0"/>
          </w:p>
          <w:p w:rsidR="004D0846" w:rsidRPr="0031764F" w:rsidRDefault="004D0846">
            <w:pPr>
              <w:pStyle w:val="Pardfaut"/>
            </w:pPr>
          </w:p>
        </w:tc>
      </w:tr>
    </w:tbl>
    <w:p w:rsidR="004D0846" w:rsidRPr="0031764F" w:rsidRDefault="004D0846"/>
    <w:sectPr w:rsidR="004D0846" w:rsidRPr="0031764F" w:rsidSect="0031764F">
      <w:pgSz w:w="11900" w:h="16840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65" w:rsidRDefault="003A4F65">
      <w:r>
        <w:separator/>
      </w:r>
    </w:p>
  </w:endnote>
  <w:endnote w:type="continuationSeparator" w:id="0">
    <w:p w:rsidR="003A4F65" w:rsidRDefault="003A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65" w:rsidRDefault="003A4F65">
      <w:r>
        <w:separator/>
      </w:r>
    </w:p>
  </w:footnote>
  <w:footnote w:type="continuationSeparator" w:id="0">
    <w:p w:rsidR="003A4F65" w:rsidRDefault="003A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4.1pt;height:14.1pt;visibility:visible" o:bullet="t">
        <v:imagedata r:id="rId1" o:title="bullet_charcoal-white"/>
      </v:shape>
    </w:pict>
  </w:numPicBullet>
  <w:numPicBullet w:numPicBulletId="1">
    <w:pict>
      <v:shape id="_x0000_i1055" type="#_x0000_t75" style="width:11.75pt;height:11.75pt;visibility:visible" o:bullet="t">
        <v:imagedata r:id="rId2" o:title="bullet_charcoal"/>
      </v:shape>
    </w:pict>
  </w:numPicBullet>
  <w:abstractNum w:abstractNumId="0">
    <w:nsid w:val="244D4AA0"/>
    <w:multiLevelType w:val="hybridMultilevel"/>
    <w:tmpl w:val="3F04EB22"/>
    <w:numStyleLink w:val="Image"/>
  </w:abstractNum>
  <w:abstractNum w:abstractNumId="1">
    <w:nsid w:val="3B1300A0"/>
    <w:multiLevelType w:val="hybridMultilevel"/>
    <w:tmpl w:val="3F04EB22"/>
    <w:styleLink w:val="Image"/>
    <w:lvl w:ilvl="0" w:tplc="F6E67306">
      <w:start w:val="1"/>
      <w:numFmt w:val="bullet"/>
      <w:lvlText w:val="•"/>
      <w:lvlPicBulletId w:val="1"/>
      <w:lvlJc w:val="left"/>
      <w:pPr>
        <w:ind w:left="64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AFC1E88">
      <w:start w:val="1"/>
      <w:numFmt w:val="bullet"/>
      <w:lvlText w:val="•"/>
      <w:lvlPicBulletId w:val="1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3AA07A8">
      <w:start w:val="1"/>
      <w:numFmt w:val="bullet"/>
      <w:lvlText w:val="•"/>
      <w:lvlPicBulletId w:val="1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9C844A4">
      <w:start w:val="1"/>
      <w:numFmt w:val="bullet"/>
      <w:lvlText w:val="•"/>
      <w:lvlPicBulletId w:val="1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A32BEFE">
      <w:start w:val="1"/>
      <w:numFmt w:val="bullet"/>
      <w:lvlText w:val="•"/>
      <w:lvlPicBulletId w:val="1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2F613BC">
      <w:start w:val="1"/>
      <w:numFmt w:val="bullet"/>
      <w:lvlText w:val="•"/>
      <w:lvlPicBulletId w:val="1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6660EBAE">
      <w:start w:val="1"/>
      <w:numFmt w:val="bullet"/>
      <w:lvlText w:val="•"/>
      <w:lvlPicBulletId w:val="1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648F5D0">
      <w:start w:val="1"/>
      <w:numFmt w:val="bullet"/>
      <w:lvlText w:val="•"/>
      <w:lvlPicBulletId w:val="1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78E568E">
      <w:start w:val="1"/>
      <w:numFmt w:val="bullet"/>
      <w:lvlText w:val="•"/>
      <w:lvlPicBulletId w:val="1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0846"/>
    <w:rsid w:val="00007B81"/>
    <w:rsid w:val="0031764F"/>
    <w:rsid w:val="003A4F65"/>
    <w:rsid w:val="004D0846"/>
    <w:rsid w:val="008B411A"/>
    <w:rsid w:val="00D771DF"/>
    <w:rsid w:val="00DD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rFonts w:ascii="Trebuchet MS" w:hAnsi="Trebuchet MS" w:cs="Arial Unicode MS"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ucune">
    <w:name w:val="Aucune"/>
  </w:style>
  <w:style w:type="character" w:customStyle="1" w:styleId="Lien">
    <w:name w:val="Lien"/>
    <w:rPr>
      <w:color w:val="000099"/>
      <w:u w:val="single"/>
    </w:rPr>
  </w:style>
  <w:style w:type="character" w:customStyle="1" w:styleId="Hyperlink0">
    <w:name w:val="Hyperlink.0"/>
    <w:basedOn w:val="Lien"/>
    <w:rPr>
      <w:b/>
      <w:bCs/>
      <w:color w:val="000099"/>
      <w:u w:val="single"/>
    </w:rPr>
  </w:style>
  <w:style w:type="numbering" w:customStyle="1" w:styleId="Image">
    <w:name w:val="Image"/>
    <w:pPr>
      <w:numPr>
        <w:numId w:val="1"/>
      </w:numPr>
    </w:p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B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B81"/>
    <w:rPr>
      <w:rFonts w:ascii="Tahoma" w:hAnsi="Tahoma" w:cs="Tahoma"/>
      <w:color w:val="000000"/>
      <w:sz w:val="16"/>
      <w:szCs w:val="16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3176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764F"/>
    <w:rPr>
      <w:rFonts w:ascii="Trebuchet MS" w:hAnsi="Trebuchet MS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rFonts w:ascii="Trebuchet MS" w:hAnsi="Trebuchet MS" w:cs="Arial Unicode MS"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ucune">
    <w:name w:val="Aucune"/>
  </w:style>
  <w:style w:type="character" w:customStyle="1" w:styleId="Lien">
    <w:name w:val="Lien"/>
    <w:rPr>
      <w:color w:val="000099"/>
      <w:u w:val="single"/>
    </w:rPr>
  </w:style>
  <w:style w:type="character" w:customStyle="1" w:styleId="Hyperlink0">
    <w:name w:val="Hyperlink.0"/>
    <w:basedOn w:val="Lien"/>
    <w:rPr>
      <w:b/>
      <w:bCs/>
      <w:color w:val="000099"/>
      <w:u w:val="single"/>
    </w:rPr>
  </w:style>
  <w:style w:type="numbering" w:customStyle="1" w:styleId="Image">
    <w:name w:val="Image"/>
    <w:pPr>
      <w:numPr>
        <w:numId w:val="1"/>
      </w:numPr>
    </w:p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B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B81"/>
    <w:rPr>
      <w:rFonts w:ascii="Tahoma" w:hAnsi="Tahoma" w:cs="Tahoma"/>
      <w:color w:val="000000"/>
      <w:sz w:val="16"/>
      <w:szCs w:val="16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3176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764F"/>
    <w:rPr>
      <w:rFonts w:ascii="Trebuchet MS" w:hAnsi="Trebuchet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hristine.Demeusois@ac-clermont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lika.more@uca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5</cp:revision>
  <dcterms:created xsi:type="dcterms:W3CDTF">2019-07-01T15:44:00Z</dcterms:created>
  <dcterms:modified xsi:type="dcterms:W3CDTF">2019-07-01T15:59:00Z</dcterms:modified>
</cp:coreProperties>
</file>