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A6D" w:rsidRPr="00FE4A6D" w:rsidRDefault="002E4FAF" w:rsidP="00FE4A6D">
      <w:pPr>
        <w:pStyle w:val="Sansinterligne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TD2</w:t>
      </w:r>
      <w:r w:rsidR="00FE4A6D" w:rsidRPr="00FE4A6D">
        <w:rPr>
          <w:rFonts w:ascii="Times New Roman" w:hAnsi="Times New Roman" w:cs="Times New Roman"/>
          <w:b/>
          <w:u w:val="single"/>
        </w:rPr>
        <w:t xml:space="preserve"> : travail sur les taux d’évolution et les repères semi-logarithmiques </w:t>
      </w:r>
    </w:p>
    <w:p w:rsidR="00FE4A6D" w:rsidRDefault="00FE4A6D" w:rsidP="00FE4A6D">
      <w:pPr>
        <w:pStyle w:val="Sansinterligne"/>
        <w:rPr>
          <w:rFonts w:ascii="Times New Roman" w:hAnsi="Times New Roman" w:cs="Times New Roman"/>
        </w:rPr>
      </w:pPr>
      <w:r w:rsidRPr="00FE4A6D">
        <w:rPr>
          <w:rFonts w:ascii="Times New Roman" w:hAnsi="Times New Roman" w:cs="Times New Roman"/>
        </w:rPr>
        <w:t xml:space="preserve">document page 54 du manuel de SES </w:t>
      </w:r>
      <w:proofErr w:type="gramStart"/>
      <w:r w:rsidRPr="00FE4A6D">
        <w:rPr>
          <w:rFonts w:ascii="Times New Roman" w:hAnsi="Times New Roman" w:cs="Times New Roman"/>
        </w:rPr>
        <w:t>( Hachette</w:t>
      </w:r>
      <w:proofErr w:type="gramEnd"/>
      <w:r w:rsidRPr="00FE4A6D">
        <w:rPr>
          <w:rFonts w:ascii="Times New Roman" w:hAnsi="Times New Roman" w:cs="Times New Roman"/>
        </w:rPr>
        <w:t xml:space="preserve"> 2012)</w:t>
      </w:r>
    </w:p>
    <w:p w:rsidR="00FE4A6D" w:rsidRDefault="00FE4A6D" w:rsidP="00FE4A6D">
      <w:pPr>
        <w:pStyle w:val="Sansinterligne"/>
        <w:rPr>
          <w:rFonts w:ascii="Times New Roman" w:hAnsi="Times New Roman" w:cs="Times New Roman"/>
        </w:rPr>
      </w:pPr>
    </w:p>
    <w:p w:rsidR="00CA7D50" w:rsidRPr="0032484A" w:rsidRDefault="006673ED">
      <w:pPr>
        <w:rPr>
          <w:rFonts w:ascii="Times New Roman" w:hAnsi="Times New Roman" w:cs="Times New Roman"/>
          <w:b/>
          <w:u w:val="single"/>
        </w:rPr>
      </w:pPr>
      <w:r w:rsidRPr="0032484A">
        <w:rPr>
          <w:rFonts w:ascii="Times New Roman" w:hAnsi="Times New Roman" w:cs="Times New Roman"/>
          <w:b/>
          <w:u w:val="single"/>
        </w:rPr>
        <w:t>Partie I-Présentation du document:</w:t>
      </w:r>
    </w:p>
    <w:p w:rsidR="00561CDE" w:rsidRPr="0032484A" w:rsidRDefault="006673ED" w:rsidP="006673ED">
      <w:pPr>
        <w:pStyle w:val="Paragraphedeliste1"/>
        <w:ind w:left="0"/>
        <w:jc w:val="both"/>
        <w:rPr>
          <w:rFonts w:ascii="Times New Roman" w:hAnsi="Times New Roman"/>
        </w:rPr>
      </w:pPr>
      <w:r w:rsidRPr="0032484A">
        <w:rPr>
          <w:rFonts w:ascii="Times New Roman" w:hAnsi="Times New Roman"/>
          <w:u w:val="single"/>
        </w:rPr>
        <w:t>1-</w:t>
      </w:r>
      <w:r w:rsidR="005639A7" w:rsidRPr="0032484A">
        <w:rPr>
          <w:rFonts w:ascii="Times New Roman" w:hAnsi="Times New Roman"/>
          <w:u w:val="single"/>
        </w:rPr>
        <w:t xml:space="preserve">Lecture du </w:t>
      </w:r>
      <w:proofErr w:type="gramStart"/>
      <w:r w:rsidR="00561CDE" w:rsidRPr="0032484A">
        <w:rPr>
          <w:rFonts w:ascii="Times New Roman" w:hAnsi="Times New Roman"/>
          <w:u w:val="single"/>
        </w:rPr>
        <w:t>document</w:t>
      </w:r>
      <w:r w:rsidR="005639A7" w:rsidRPr="0032484A">
        <w:rPr>
          <w:rFonts w:ascii="Times New Roman" w:hAnsi="Times New Roman"/>
        </w:rPr>
        <w:t xml:space="preserve"> </w:t>
      </w:r>
      <w:r w:rsidR="00561CDE" w:rsidRPr="0032484A">
        <w:rPr>
          <w:rFonts w:ascii="Times New Roman" w:hAnsi="Times New Roman"/>
        </w:rPr>
        <w:t>.</w:t>
      </w:r>
      <w:r w:rsidR="00000A0E" w:rsidRPr="0032484A">
        <w:rPr>
          <w:rFonts w:ascii="Times New Roman" w:hAnsi="Times New Roman"/>
        </w:rPr>
        <w:t>(</w:t>
      </w:r>
      <w:proofErr w:type="gramEnd"/>
      <w:r w:rsidR="00000A0E" w:rsidRPr="0032484A">
        <w:rPr>
          <w:rFonts w:ascii="Times New Roman" w:hAnsi="Times New Roman"/>
        </w:rPr>
        <w:t>SES)</w:t>
      </w:r>
    </w:p>
    <w:p w:rsidR="006673ED" w:rsidRPr="0032484A" w:rsidRDefault="006673ED" w:rsidP="006673ED">
      <w:pPr>
        <w:pStyle w:val="Paragraphedeliste1"/>
        <w:ind w:left="0"/>
        <w:jc w:val="both"/>
        <w:rPr>
          <w:rFonts w:ascii="Times New Roman" w:hAnsi="Times New Roman"/>
          <w:b/>
          <w:bCs/>
          <w:i/>
          <w:sz w:val="18"/>
          <w:szCs w:val="18"/>
        </w:rPr>
      </w:pPr>
      <w:r w:rsidRPr="0032484A">
        <w:rPr>
          <w:rFonts w:ascii="Times New Roman" w:hAnsi="Times New Roman"/>
          <w:b/>
          <w:bCs/>
          <w:i/>
          <w:sz w:val="18"/>
          <w:szCs w:val="18"/>
        </w:rPr>
        <w:t xml:space="preserve">(Rappel </w:t>
      </w:r>
      <w:r w:rsidRPr="0032484A">
        <w:rPr>
          <w:rFonts w:ascii="Times New Roman" w:hAnsi="Times New Roman"/>
          <w:b/>
          <w:i/>
          <w:sz w:val="18"/>
          <w:szCs w:val="18"/>
        </w:rPr>
        <w:t>des conseils donnés en méthodologie sur le travail sur un document</w:t>
      </w:r>
      <w:r w:rsidR="00561CDE" w:rsidRPr="0032484A">
        <w:rPr>
          <w:rFonts w:ascii="Times New Roman" w:hAnsi="Times New Roman"/>
          <w:b/>
          <w:i/>
          <w:sz w:val="18"/>
          <w:szCs w:val="18"/>
        </w:rPr>
        <w:t xml:space="preserve"> en SES :</w:t>
      </w:r>
    </w:p>
    <w:p w:rsidR="006673ED" w:rsidRPr="0032484A" w:rsidRDefault="006673ED" w:rsidP="006673ED">
      <w:pPr>
        <w:pStyle w:val="Paragraphedeliste1"/>
        <w:ind w:left="0"/>
        <w:jc w:val="both"/>
        <w:rPr>
          <w:rFonts w:ascii="Times New Roman" w:hAnsi="Times New Roman"/>
          <w:b/>
          <w:i/>
          <w:sz w:val="18"/>
          <w:szCs w:val="18"/>
        </w:rPr>
      </w:pPr>
      <w:r w:rsidRPr="0032484A">
        <w:rPr>
          <w:rFonts w:ascii="Times New Roman" w:hAnsi="Times New Roman"/>
          <w:b/>
          <w:bCs/>
          <w:i/>
          <w:sz w:val="18"/>
          <w:szCs w:val="18"/>
        </w:rPr>
        <w:t>-quel type graphique (diagramme circulaire, diagramme en zone, courbe, histogramme ou diagramme en bâtons, nuage de points, etc.).</w:t>
      </w:r>
    </w:p>
    <w:p w:rsidR="006673ED" w:rsidRPr="0032484A" w:rsidRDefault="006673ED" w:rsidP="006673ED">
      <w:pPr>
        <w:pStyle w:val="Paragraphedeliste1"/>
        <w:ind w:left="0"/>
        <w:jc w:val="both"/>
        <w:rPr>
          <w:rFonts w:ascii="Times New Roman" w:hAnsi="Times New Roman"/>
          <w:b/>
          <w:i/>
          <w:sz w:val="18"/>
          <w:szCs w:val="18"/>
        </w:rPr>
      </w:pPr>
      <w:r w:rsidRPr="0032484A">
        <w:rPr>
          <w:rFonts w:ascii="Times New Roman" w:hAnsi="Times New Roman"/>
          <w:b/>
          <w:i/>
          <w:sz w:val="18"/>
          <w:szCs w:val="18"/>
        </w:rPr>
        <w:t xml:space="preserve">-quelles infos relatives au graphique : Source, titre, unité(s), période(s), pays concerné(s), etc. </w:t>
      </w:r>
    </w:p>
    <w:p w:rsidR="006673ED" w:rsidRPr="0032484A" w:rsidRDefault="006673ED" w:rsidP="006673ED">
      <w:pPr>
        <w:pStyle w:val="Paragraphedeliste1"/>
        <w:ind w:left="0"/>
        <w:jc w:val="both"/>
        <w:rPr>
          <w:rFonts w:ascii="Times New Roman" w:hAnsi="Times New Roman"/>
          <w:b/>
          <w:i/>
          <w:sz w:val="18"/>
          <w:szCs w:val="18"/>
        </w:rPr>
      </w:pPr>
      <w:r w:rsidRPr="0032484A">
        <w:rPr>
          <w:rFonts w:ascii="Times New Roman" w:hAnsi="Times New Roman"/>
          <w:b/>
          <w:i/>
          <w:sz w:val="18"/>
          <w:szCs w:val="18"/>
        </w:rPr>
        <w:t xml:space="preserve">-quelles variables sont présentes </w:t>
      </w:r>
      <w:r w:rsidR="000746C3" w:rsidRPr="0032484A">
        <w:rPr>
          <w:rFonts w:ascii="Times New Roman" w:hAnsi="Times New Roman"/>
          <w:b/>
          <w:i/>
          <w:sz w:val="18"/>
          <w:szCs w:val="18"/>
        </w:rPr>
        <w:t xml:space="preserve">dans </w:t>
      </w:r>
      <w:r w:rsidRPr="0032484A">
        <w:rPr>
          <w:rFonts w:ascii="Times New Roman" w:hAnsi="Times New Roman"/>
          <w:b/>
          <w:i/>
          <w:sz w:val="18"/>
          <w:szCs w:val="18"/>
        </w:rPr>
        <w:t xml:space="preserve">le graphique et/ou quels </w:t>
      </w:r>
      <w:r w:rsidR="000746C3" w:rsidRPr="0032484A">
        <w:rPr>
          <w:rFonts w:ascii="Times New Roman" w:hAnsi="Times New Roman"/>
          <w:b/>
          <w:i/>
          <w:sz w:val="18"/>
          <w:szCs w:val="18"/>
        </w:rPr>
        <w:t xml:space="preserve">sont les </w:t>
      </w:r>
      <w:r w:rsidRPr="0032484A">
        <w:rPr>
          <w:rFonts w:ascii="Times New Roman" w:hAnsi="Times New Roman"/>
          <w:b/>
          <w:i/>
          <w:sz w:val="18"/>
          <w:szCs w:val="18"/>
        </w:rPr>
        <w:t xml:space="preserve">indicateurs statistiques utilisés. </w:t>
      </w:r>
    </w:p>
    <w:p w:rsidR="006673ED" w:rsidRPr="0032484A" w:rsidRDefault="006673ED" w:rsidP="006673ED">
      <w:pPr>
        <w:pStyle w:val="Paragraphedeliste1"/>
        <w:ind w:left="0"/>
        <w:jc w:val="both"/>
        <w:rPr>
          <w:rFonts w:ascii="Times New Roman" w:hAnsi="Times New Roman"/>
          <w:b/>
          <w:i/>
          <w:sz w:val="18"/>
          <w:szCs w:val="18"/>
        </w:rPr>
      </w:pPr>
      <w:r w:rsidRPr="0032484A">
        <w:rPr>
          <w:rFonts w:ascii="Times New Roman" w:hAnsi="Times New Roman"/>
          <w:b/>
          <w:i/>
          <w:sz w:val="18"/>
          <w:szCs w:val="18"/>
        </w:rPr>
        <w:t xml:space="preserve">-quelles notions sont présentes dans </w:t>
      </w:r>
      <w:r w:rsidR="00F35E3B">
        <w:rPr>
          <w:rFonts w:ascii="Times New Roman" w:hAnsi="Times New Roman"/>
          <w:b/>
          <w:i/>
          <w:sz w:val="18"/>
          <w:szCs w:val="18"/>
        </w:rPr>
        <w:t xml:space="preserve">le </w:t>
      </w:r>
      <w:r w:rsidRPr="0032484A">
        <w:rPr>
          <w:rFonts w:ascii="Times New Roman" w:hAnsi="Times New Roman"/>
          <w:b/>
          <w:i/>
          <w:sz w:val="18"/>
          <w:szCs w:val="18"/>
        </w:rPr>
        <w:t>graphique. Faites une phrase d’interprétation</w:t>
      </w:r>
      <w:r w:rsidR="00561CDE" w:rsidRPr="0032484A">
        <w:rPr>
          <w:rFonts w:ascii="Times New Roman" w:hAnsi="Times New Roman"/>
          <w:b/>
          <w:i/>
          <w:sz w:val="18"/>
          <w:szCs w:val="18"/>
        </w:rPr>
        <w:t xml:space="preserve"> avec </w:t>
      </w:r>
      <w:r w:rsidRPr="0032484A">
        <w:rPr>
          <w:rFonts w:ascii="Times New Roman" w:hAnsi="Times New Roman"/>
          <w:b/>
          <w:i/>
          <w:sz w:val="18"/>
          <w:szCs w:val="18"/>
        </w:rPr>
        <w:t xml:space="preserve">une </w:t>
      </w:r>
      <w:r w:rsidR="00561CDE" w:rsidRPr="0032484A">
        <w:rPr>
          <w:rFonts w:ascii="Times New Roman" w:hAnsi="Times New Roman"/>
          <w:b/>
          <w:i/>
          <w:sz w:val="18"/>
          <w:szCs w:val="18"/>
        </w:rPr>
        <w:t xml:space="preserve">donnée </w:t>
      </w:r>
      <w:r w:rsidRPr="0032484A">
        <w:rPr>
          <w:rFonts w:ascii="Times New Roman" w:hAnsi="Times New Roman"/>
          <w:b/>
          <w:i/>
          <w:sz w:val="18"/>
          <w:szCs w:val="18"/>
        </w:rPr>
        <w:t xml:space="preserve">du </w:t>
      </w:r>
      <w:r w:rsidR="00561CDE" w:rsidRPr="0032484A">
        <w:rPr>
          <w:rFonts w:ascii="Times New Roman" w:hAnsi="Times New Roman"/>
          <w:b/>
          <w:i/>
          <w:sz w:val="18"/>
          <w:szCs w:val="18"/>
        </w:rPr>
        <w:t>graphique)</w:t>
      </w:r>
    </w:p>
    <w:p w:rsidR="00561CDE" w:rsidRDefault="00561CDE" w:rsidP="00672DAB">
      <w:r>
        <w:t>……………………………….……………………………….……………………………………………………………….……………………………….……………………………….……………………………………………………………….……………………………….……………………………….……………………………………………………………….……………………………….……………………………….……………………</w:t>
      </w:r>
      <w:r w:rsidR="00672DAB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E11813" w:rsidRDefault="00E11813" w:rsidP="00672DAB"/>
    <w:p w:rsidR="00561CDE" w:rsidRDefault="00561CDE" w:rsidP="00561CDE">
      <w:pPr>
        <w:pStyle w:val="Paragraphedeliste1"/>
        <w:ind w:left="0"/>
        <w:jc w:val="both"/>
        <w:rPr>
          <w:rFonts w:ascii="Times New Roman" w:hAnsi="Times New Roman"/>
          <w:b/>
          <w:i/>
          <w:sz w:val="20"/>
          <w:szCs w:val="20"/>
        </w:rPr>
      </w:pPr>
    </w:p>
    <w:p w:rsidR="006673ED" w:rsidRPr="0032484A" w:rsidRDefault="00561CDE" w:rsidP="0032484A">
      <w:pPr>
        <w:pStyle w:val="Sansinterligne"/>
        <w:rPr>
          <w:rFonts w:ascii="Times New Roman" w:hAnsi="Times New Roman" w:cs="Times New Roman"/>
        </w:rPr>
      </w:pPr>
      <w:r w:rsidRPr="0032484A">
        <w:rPr>
          <w:rFonts w:ascii="Times New Roman" w:hAnsi="Times New Roman" w:cs="Times New Roman"/>
          <w:u w:val="single"/>
        </w:rPr>
        <w:t>2-Lecture de l’échelle</w:t>
      </w:r>
      <w:r w:rsidRPr="0032484A">
        <w:rPr>
          <w:rFonts w:ascii="Times New Roman" w:hAnsi="Times New Roman" w:cs="Times New Roman"/>
        </w:rPr>
        <w:t>.</w:t>
      </w:r>
      <w:r w:rsidR="00000A0E" w:rsidRPr="0032484A">
        <w:rPr>
          <w:rFonts w:ascii="Times New Roman" w:hAnsi="Times New Roman" w:cs="Times New Roman"/>
        </w:rPr>
        <w:t xml:space="preserve"> (Math)</w:t>
      </w:r>
      <w:r w:rsidR="00672DAB">
        <w:rPr>
          <w:rFonts w:ascii="Times New Roman" w:hAnsi="Times New Roman" w:cs="Times New Roman"/>
        </w:rPr>
        <w:t xml:space="preserve"> </w:t>
      </w:r>
      <w:r w:rsidR="00672DAB" w:rsidRPr="00672DAB">
        <w:rPr>
          <w:rFonts w:ascii="Times New Roman" w:hAnsi="Times New Roman" w:cs="Times New Roman"/>
          <w:i/>
        </w:rPr>
        <w:t>pour la suite, on s’appuiera sur le graphique photocopié joint</w:t>
      </w:r>
      <w:r w:rsidR="00672DAB">
        <w:rPr>
          <w:rFonts w:ascii="Times New Roman" w:hAnsi="Times New Roman" w:cs="Times New Roman"/>
        </w:rPr>
        <w:t>.</w:t>
      </w:r>
    </w:p>
    <w:p w:rsidR="000746C3" w:rsidRPr="0032484A" w:rsidRDefault="000746C3" w:rsidP="0032484A">
      <w:pPr>
        <w:pStyle w:val="Sansinterligne"/>
        <w:rPr>
          <w:sz w:val="20"/>
          <w:szCs w:val="20"/>
        </w:rPr>
      </w:pPr>
      <w:r w:rsidRPr="0032484A">
        <w:rPr>
          <w:rFonts w:ascii="Times New Roman" w:hAnsi="Times New Roman" w:cs="Times New Roman"/>
          <w:sz w:val="20"/>
          <w:szCs w:val="20"/>
        </w:rPr>
        <w:t xml:space="preserve">- Qualifier l’échelle de chacun des axes en semi-logarithmique ou ordinaire. Interpréter en </w:t>
      </w:r>
      <w:proofErr w:type="gramStart"/>
      <w:r w:rsidRPr="0032484A">
        <w:rPr>
          <w:rFonts w:ascii="Times New Roman" w:hAnsi="Times New Roman" w:cs="Times New Roman"/>
          <w:sz w:val="20"/>
          <w:szCs w:val="20"/>
        </w:rPr>
        <w:t>terme</w:t>
      </w:r>
      <w:proofErr w:type="gramEnd"/>
      <w:r w:rsidRPr="0032484A">
        <w:rPr>
          <w:rFonts w:ascii="Times New Roman" w:hAnsi="Times New Roman" w:cs="Times New Roman"/>
          <w:sz w:val="20"/>
          <w:szCs w:val="20"/>
        </w:rPr>
        <w:t xml:space="preserve"> de « suite ».</w:t>
      </w:r>
    </w:p>
    <w:p w:rsidR="000746C3" w:rsidRDefault="000746C3">
      <w:pPr>
        <w:rPr>
          <w:rFonts w:ascii="Times New Roman" w:hAnsi="Times New Roman" w:cs="Times New Roman"/>
          <w:sz w:val="24"/>
          <w:szCs w:val="24"/>
        </w:rPr>
      </w:pPr>
    </w:p>
    <w:p w:rsidR="000746C3" w:rsidRDefault="000746C3">
      <w:pPr>
        <w:rPr>
          <w:rFonts w:ascii="Times New Roman" w:hAnsi="Times New Roman" w:cs="Times New Roman"/>
          <w:sz w:val="24"/>
          <w:szCs w:val="24"/>
        </w:rPr>
      </w:pPr>
    </w:p>
    <w:p w:rsidR="006575E1" w:rsidRPr="006673ED" w:rsidRDefault="006575E1">
      <w:pPr>
        <w:rPr>
          <w:rFonts w:ascii="Times New Roman" w:hAnsi="Times New Roman" w:cs="Times New Roman"/>
          <w:sz w:val="24"/>
          <w:szCs w:val="24"/>
        </w:rPr>
      </w:pPr>
    </w:p>
    <w:p w:rsidR="006673ED" w:rsidRPr="0032484A" w:rsidRDefault="000746C3">
      <w:pPr>
        <w:rPr>
          <w:rFonts w:ascii="Times New Roman" w:hAnsi="Times New Roman" w:cs="Times New Roman"/>
          <w:sz w:val="20"/>
          <w:szCs w:val="20"/>
        </w:rPr>
      </w:pPr>
      <w:r w:rsidRPr="0032484A">
        <w:rPr>
          <w:rFonts w:ascii="Times New Roman" w:hAnsi="Times New Roman" w:cs="Times New Roman"/>
          <w:sz w:val="20"/>
          <w:szCs w:val="20"/>
        </w:rPr>
        <w:t>-Quel es</w:t>
      </w:r>
      <w:r w:rsidR="00C97BA5">
        <w:rPr>
          <w:rFonts w:ascii="Times New Roman" w:hAnsi="Times New Roman" w:cs="Times New Roman"/>
          <w:sz w:val="20"/>
          <w:szCs w:val="20"/>
        </w:rPr>
        <w:t>t l’intérêt d’avoir fourni une é</w:t>
      </w:r>
      <w:r w:rsidRPr="0032484A">
        <w:rPr>
          <w:rFonts w:ascii="Times New Roman" w:hAnsi="Times New Roman" w:cs="Times New Roman"/>
          <w:sz w:val="20"/>
          <w:szCs w:val="20"/>
        </w:rPr>
        <w:t>chelle peu habituelle ?</w:t>
      </w:r>
    </w:p>
    <w:p w:rsidR="00672DAB" w:rsidRDefault="00672DAB" w:rsidP="00561CDE">
      <w:pPr>
        <w:pStyle w:val="Paragraphedeliste1"/>
        <w:ind w:left="0"/>
        <w:jc w:val="both"/>
        <w:rPr>
          <w:rFonts w:ascii="Times New Roman" w:hAnsi="Times New Roman"/>
          <w:b/>
          <w:i/>
          <w:sz w:val="20"/>
          <w:szCs w:val="20"/>
        </w:rPr>
      </w:pPr>
    </w:p>
    <w:p w:rsidR="00561CDE" w:rsidRDefault="00561CDE"/>
    <w:p w:rsidR="00561CDE" w:rsidRPr="0032484A" w:rsidRDefault="00561CDE">
      <w:pPr>
        <w:rPr>
          <w:rFonts w:ascii="Times New Roman" w:hAnsi="Times New Roman" w:cs="Times New Roman"/>
          <w:b/>
          <w:u w:val="single"/>
        </w:rPr>
      </w:pPr>
      <w:r w:rsidRPr="0032484A">
        <w:rPr>
          <w:rFonts w:ascii="Times New Roman" w:hAnsi="Times New Roman" w:cs="Times New Roman"/>
          <w:b/>
          <w:u w:val="single"/>
        </w:rPr>
        <w:t>Partie II-Interprétation du graphique :</w:t>
      </w:r>
    </w:p>
    <w:p w:rsidR="00561CDE" w:rsidRPr="0032484A" w:rsidRDefault="0032484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3-A</w:t>
      </w:r>
      <w:r w:rsidR="00561CDE" w:rsidRPr="0032484A">
        <w:rPr>
          <w:rFonts w:ascii="Times New Roman" w:hAnsi="Times New Roman" w:cs="Times New Roman"/>
          <w:sz w:val="20"/>
          <w:szCs w:val="20"/>
        </w:rPr>
        <w:t xml:space="preserve"> l’aide d’une règle, tracez la droite reliant 1820 à 1950.Que signifie cette droite ?</w:t>
      </w:r>
    </w:p>
    <w:p w:rsidR="00561CDE" w:rsidRPr="0032484A" w:rsidRDefault="00561CDE">
      <w:pPr>
        <w:rPr>
          <w:rFonts w:ascii="Times New Roman" w:hAnsi="Times New Roman" w:cs="Times New Roman"/>
          <w:sz w:val="20"/>
          <w:szCs w:val="20"/>
        </w:rPr>
      </w:pPr>
      <w:r w:rsidRPr="0032484A">
        <w:t>…………………….……………………………….……………………………….……………………………………………………………….……………………………….……………………………….………………</w:t>
      </w:r>
      <w:r w:rsidR="00672DAB">
        <w:t>……………………………………………………………………………………………………………………………………….</w:t>
      </w:r>
    </w:p>
    <w:p w:rsidR="00561CDE" w:rsidRPr="0032484A" w:rsidRDefault="00561CDE">
      <w:pPr>
        <w:rPr>
          <w:rFonts w:ascii="Times New Roman" w:hAnsi="Times New Roman" w:cs="Times New Roman"/>
          <w:sz w:val="20"/>
          <w:szCs w:val="20"/>
        </w:rPr>
      </w:pPr>
      <w:r w:rsidRPr="0032484A">
        <w:rPr>
          <w:rFonts w:ascii="Times New Roman" w:hAnsi="Times New Roman" w:cs="Times New Roman"/>
          <w:sz w:val="20"/>
          <w:szCs w:val="20"/>
        </w:rPr>
        <w:t>4-Comment appelle-t-on la croissance ainsi mise en évidence ?</w:t>
      </w:r>
    </w:p>
    <w:p w:rsidR="00561CDE" w:rsidRPr="0014054D" w:rsidRDefault="005639A7" w:rsidP="005639A7">
      <w:pPr>
        <w:pStyle w:val="Paragraphedeliste"/>
        <w:numPr>
          <w:ilvl w:val="0"/>
          <w:numId w:val="3"/>
        </w:numPr>
        <w:jc w:val="both"/>
        <w:rPr>
          <w:rFonts w:ascii="Times New Roman" w:hAnsi="Times New Roman"/>
          <w:sz w:val="20"/>
          <w:szCs w:val="20"/>
        </w:rPr>
      </w:pPr>
      <w:r w:rsidRPr="0032484A">
        <w:rPr>
          <w:rFonts w:ascii="Times New Roman" w:hAnsi="Times New Roman" w:cs="Times New Roman"/>
          <w:sz w:val="20"/>
          <w:szCs w:val="20"/>
        </w:rPr>
        <w:t>M</w:t>
      </w:r>
      <w:r w:rsidR="00561CDE" w:rsidRPr="0032484A">
        <w:rPr>
          <w:rFonts w:ascii="Times New Roman" w:hAnsi="Times New Roman" w:cs="Times New Roman"/>
          <w:sz w:val="20"/>
          <w:szCs w:val="20"/>
        </w:rPr>
        <w:t>ath</w:t>
      </w:r>
      <w:r w:rsidRPr="0032484A">
        <w:rPr>
          <w:rFonts w:ascii="Times New Roman" w:hAnsi="Times New Roman" w:cs="Times New Roman"/>
          <w:sz w:val="20"/>
          <w:szCs w:val="20"/>
        </w:rPr>
        <w:t xml:space="preserve">  </w:t>
      </w:r>
      <w:r w:rsidR="00561CDE" w:rsidRPr="0014054D">
        <w:rPr>
          <w:rFonts w:ascii="Times New Roman" w:hAnsi="Times New Roman"/>
          <w:sz w:val="20"/>
          <w:szCs w:val="20"/>
        </w:rPr>
        <w:t>…….……………………………….……………………………….……………………………</w:t>
      </w:r>
    </w:p>
    <w:p w:rsidR="00561CDE" w:rsidRPr="0032484A" w:rsidRDefault="00561CDE" w:rsidP="00561CDE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</w:rPr>
      </w:pPr>
      <w:r w:rsidRPr="0032484A">
        <w:rPr>
          <w:rFonts w:ascii="Times New Roman" w:hAnsi="Times New Roman" w:cs="Times New Roman"/>
          <w:sz w:val="20"/>
          <w:szCs w:val="20"/>
        </w:rPr>
        <w:t>SES -repérez alors les chocs ayant affecté la croissance sur cette période.</w:t>
      </w:r>
    </w:p>
    <w:p w:rsidR="00561CDE" w:rsidRPr="00000A0E" w:rsidRDefault="00000A0E" w:rsidP="00672DAB">
      <w:r w:rsidRPr="00000A0E">
        <w:t>………………….……………………………….……………………………….……………………………………………………………….……………………………….……………………………….…………</w:t>
      </w:r>
      <w:r w:rsidR="00672DAB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561CDE" w:rsidRPr="004B7890" w:rsidRDefault="00000A0E" w:rsidP="0032484A">
      <w:pPr>
        <w:pStyle w:val="Sansinterligne"/>
        <w:rPr>
          <w:rFonts w:ascii="Times New Roman" w:hAnsi="Times New Roman" w:cs="Times New Roman"/>
          <w:sz w:val="20"/>
          <w:szCs w:val="20"/>
        </w:rPr>
      </w:pPr>
      <w:r w:rsidRPr="004B7890">
        <w:rPr>
          <w:rFonts w:ascii="Times New Roman" w:hAnsi="Times New Roman" w:cs="Times New Roman"/>
          <w:sz w:val="20"/>
          <w:szCs w:val="20"/>
        </w:rPr>
        <w:t>5-Mettr</w:t>
      </w:r>
      <w:r w:rsidR="0014054D" w:rsidRPr="004B7890">
        <w:rPr>
          <w:rFonts w:ascii="Times New Roman" w:hAnsi="Times New Roman" w:cs="Times New Roman"/>
          <w:sz w:val="20"/>
          <w:szCs w:val="20"/>
        </w:rPr>
        <w:t>e en évidence de la même façon deux</w:t>
      </w:r>
      <w:r w:rsidRPr="004B7890">
        <w:rPr>
          <w:rFonts w:ascii="Times New Roman" w:hAnsi="Times New Roman" w:cs="Times New Roman"/>
          <w:sz w:val="20"/>
          <w:szCs w:val="20"/>
        </w:rPr>
        <w:t xml:space="preserve"> autres périodes à l’aide de </w:t>
      </w:r>
      <w:proofErr w:type="gramStart"/>
      <w:r w:rsidRPr="004B7890">
        <w:rPr>
          <w:rFonts w:ascii="Times New Roman" w:hAnsi="Times New Roman" w:cs="Times New Roman"/>
          <w:sz w:val="20"/>
          <w:szCs w:val="20"/>
        </w:rPr>
        <w:t>droites bien</w:t>
      </w:r>
      <w:proofErr w:type="gramEnd"/>
      <w:r w:rsidRPr="004B7890">
        <w:rPr>
          <w:rFonts w:ascii="Times New Roman" w:hAnsi="Times New Roman" w:cs="Times New Roman"/>
          <w:sz w:val="20"/>
          <w:szCs w:val="20"/>
        </w:rPr>
        <w:t xml:space="preserve"> choisies.</w:t>
      </w:r>
    </w:p>
    <w:p w:rsidR="005639A7" w:rsidRPr="004B7890" w:rsidRDefault="005639A7" w:rsidP="0032484A">
      <w:pPr>
        <w:pStyle w:val="Sansinterligne"/>
        <w:rPr>
          <w:rFonts w:ascii="Times New Roman" w:hAnsi="Times New Roman" w:cs="Times New Roman"/>
          <w:sz w:val="20"/>
          <w:szCs w:val="20"/>
        </w:rPr>
      </w:pPr>
      <w:r w:rsidRPr="004B7890">
        <w:rPr>
          <w:rFonts w:ascii="Times New Roman" w:hAnsi="Times New Roman" w:cs="Times New Roman"/>
          <w:sz w:val="20"/>
          <w:szCs w:val="20"/>
        </w:rPr>
        <w:t xml:space="preserve">Interpréter : (math) </w:t>
      </w:r>
    </w:p>
    <w:p w:rsidR="005639A7" w:rsidRDefault="005639A7" w:rsidP="0014054D">
      <w:r w:rsidRPr="0032484A">
        <w:t>…………………………………………………………………………………………………………………</w:t>
      </w:r>
      <w:r w:rsidR="0014054D">
        <w:t>………….</w:t>
      </w:r>
      <w:r w:rsidRPr="0032484A">
        <w:t>…………………………………………………………………………………………………………………</w:t>
      </w:r>
      <w:r w:rsidR="0014054D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E11813" w:rsidRDefault="00E1181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000A0E" w:rsidRPr="004B7890" w:rsidRDefault="00000A0E" w:rsidP="0032484A">
      <w:pPr>
        <w:pStyle w:val="Sansinterligne"/>
        <w:rPr>
          <w:rFonts w:ascii="Times New Roman" w:hAnsi="Times New Roman" w:cs="Times New Roman"/>
          <w:sz w:val="20"/>
          <w:szCs w:val="20"/>
        </w:rPr>
      </w:pPr>
      <w:r w:rsidRPr="004B7890">
        <w:rPr>
          <w:rFonts w:ascii="Times New Roman" w:hAnsi="Times New Roman" w:cs="Times New Roman"/>
          <w:sz w:val="20"/>
          <w:szCs w:val="20"/>
        </w:rPr>
        <w:lastRenderedPageBreak/>
        <w:t>Interpréter : (SES)</w:t>
      </w:r>
    </w:p>
    <w:p w:rsidR="0014054D" w:rsidRDefault="00000A0E" w:rsidP="00341C64">
      <w:r w:rsidRPr="0014054D">
        <w:t>…………………….……………………………….……………………………….……………………………………………………………….……………………………….……………………………….……………………</w:t>
      </w:r>
      <w:r w:rsidR="0014054D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11813" w:rsidRDefault="00E11813" w:rsidP="00341C64"/>
    <w:p w:rsidR="00000A0E" w:rsidRPr="004B7890" w:rsidRDefault="00000A0E" w:rsidP="00341C64">
      <w:pPr>
        <w:rPr>
          <w:rFonts w:ascii="Times New Roman" w:hAnsi="Times New Roman" w:cs="Times New Roman"/>
          <w:b/>
          <w:u w:val="single"/>
        </w:rPr>
      </w:pPr>
      <w:r w:rsidRPr="004B7890">
        <w:rPr>
          <w:rFonts w:ascii="Times New Roman" w:hAnsi="Times New Roman" w:cs="Times New Roman"/>
          <w:b/>
          <w:u w:val="single"/>
        </w:rPr>
        <w:t>Partie III –</w:t>
      </w:r>
      <w:r w:rsidR="00341C64" w:rsidRPr="004B7890">
        <w:rPr>
          <w:rFonts w:ascii="Times New Roman" w:hAnsi="Times New Roman" w:cs="Times New Roman"/>
          <w:b/>
          <w:u w:val="single"/>
        </w:rPr>
        <w:t>Actualisation du graphique :</w:t>
      </w:r>
    </w:p>
    <w:p w:rsidR="00341C64" w:rsidRPr="004B7890" w:rsidRDefault="005639A7" w:rsidP="00341C64">
      <w:pPr>
        <w:rPr>
          <w:rFonts w:ascii="Times New Roman" w:hAnsi="Times New Roman" w:cs="Times New Roman"/>
          <w:sz w:val="20"/>
          <w:szCs w:val="20"/>
        </w:rPr>
      </w:pPr>
      <w:r w:rsidRPr="004B7890">
        <w:rPr>
          <w:rFonts w:ascii="Times New Roman" w:hAnsi="Times New Roman" w:cs="Times New Roman"/>
          <w:sz w:val="20"/>
          <w:szCs w:val="20"/>
        </w:rPr>
        <w:t>6- A l</w:t>
      </w:r>
      <w:r w:rsidR="002E4FAF">
        <w:rPr>
          <w:rFonts w:ascii="Times New Roman" w:hAnsi="Times New Roman" w:cs="Times New Roman"/>
          <w:sz w:val="20"/>
          <w:szCs w:val="20"/>
        </w:rPr>
        <w:t>’aide du tableau du TD1</w:t>
      </w:r>
      <w:r w:rsidRPr="004B7890">
        <w:rPr>
          <w:rFonts w:ascii="Times New Roman" w:hAnsi="Times New Roman" w:cs="Times New Roman"/>
          <w:sz w:val="20"/>
          <w:szCs w:val="20"/>
        </w:rPr>
        <w:t xml:space="preserve">, en considérant que le taux d’évolution </w:t>
      </w:r>
      <w:r w:rsidR="00095CB1" w:rsidRPr="004B7890">
        <w:rPr>
          <w:rFonts w:ascii="Times New Roman" w:hAnsi="Times New Roman" w:cs="Times New Roman"/>
          <w:sz w:val="20"/>
          <w:szCs w:val="20"/>
        </w:rPr>
        <w:t xml:space="preserve">sur la période 2001-2011 </w:t>
      </w:r>
      <w:r w:rsidR="00063E9F" w:rsidRPr="004B7890">
        <w:rPr>
          <w:rFonts w:ascii="Times New Roman" w:hAnsi="Times New Roman" w:cs="Times New Roman"/>
          <w:sz w:val="20"/>
          <w:szCs w:val="20"/>
        </w:rPr>
        <w:t xml:space="preserve">reste le même </w:t>
      </w:r>
      <w:r w:rsidRPr="004B7890">
        <w:rPr>
          <w:rFonts w:ascii="Times New Roman" w:hAnsi="Times New Roman" w:cs="Times New Roman"/>
          <w:sz w:val="20"/>
          <w:szCs w:val="20"/>
        </w:rPr>
        <w:t xml:space="preserve">selon le </w:t>
      </w:r>
      <w:r w:rsidR="008E5FF7">
        <w:rPr>
          <w:rFonts w:ascii="Times New Roman" w:hAnsi="Times New Roman" w:cs="Times New Roman"/>
          <w:sz w:val="20"/>
          <w:szCs w:val="20"/>
        </w:rPr>
        <w:t xml:space="preserve">choix du </w:t>
      </w:r>
      <w:r w:rsidRPr="004B7890">
        <w:rPr>
          <w:rFonts w:ascii="Times New Roman" w:hAnsi="Times New Roman" w:cs="Times New Roman"/>
          <w:sz w:val="20"/>
          <w:szCs w:val="20"/>
        </w:rPr>
        <w:t xml:space="preserve">mode de calcul pour le PIB dans les deux </w:t>
      </w:r>
      <w:proofErr w:type="gramStart"/>
      <w:r w:rsidRPr="004B7890">
        <w:rPr>
          <w:rFonts w:ascii="Times New Roman" w:hAnsi="Times New Roman" w:cs="Times New Roman"/>
          <w:sz w:val="20"/>
          <w:szCs w:val="20"/>
        </w:rPr>
        <w:t>graphiques ,</w:t>
      </w:r>
      <w:proofErr w:type="gramEnd"/>
      <w:r w:rsidRPr="004B7890">
        <w:rPr>
          <w:rFonts w:ascii="Times New Roman" w:hAnsi="Times New Roman" w:cs="Times New Roman"/>
          <w:sz w:val="20"/>
          <w:szCs w:val="20"/>
        </w:rPr>
        <w:t xml:space="preserve"> estimer la valeur </w:t>
      </w:r>
      <w:r w:rsidR="00295648">
        <w:rPr>
          <w:rFonts w:ascii="Times New Roman" w:hAnsi="Times New Roman" w:cs="Times New Roman"/>
          <w:sz w:val="20"/>
          <w:szCs w:val="20"/>
        </w:rPr>
        <w:t>du PIB en million</w:t>
      </w:r>
      <w:r w:rsidR="00095CB1" w:rsidRPr="004B7890">
        <w:rPr>
          <w:rFonts w:ascii="Times New Roman" w:hAnsi="Times New Roman" w:cs="Times New Roman"/>
          <w:sz w:val="20"/>
          <w:szCs w:val="20"/>
        </w:rPr>
        <w:t>s de dollars 1990 pour l’année 2011. Reporter cette valeur sur les deux graphiques.</w:t>
      </w:r>
    </w:p>
    <w:p w:rsidR="00341C64" w:rsidRDefault="00341C64" w:rsidP="00341C6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95CB1" w:rsidRDefault="00095CB1" w:rsidP="00341C6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95CB1" w:rsidRDefault="00095CB1" w:rsidP="00341C6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5213F" w:rsidRDefault="0035213F" w:rsidP="00341C6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41C64" w:rsidRDefault="00095CB1" w:rsidP="00341C64">
      <w:pPr>
        <w:rPr>
          <w:rFonts w:ascii="Times New Roman" w:hAnsi="Times New Roman" w:cs="Times New Roman"/>
          <w:sz w:val="20"/>
          <w:szCs w:val="20"/>
        </w:rPr>
      </w:pPr>
      <w:r w:rsidRPr="004B7890">
        <w:rPr>
          <w:rFonts w:ascii="Times New Roman" w:hAnsi="Times New Roman" w:cs="Times New Roman"/>
          <w:sz w:val="20"/>
          <w:szCs w:val="20"/>
        </w:rPr>
        <w:t>7- Interprétation en SES</w:t>
      </w:r>
    </w:p>
    <w:p w:rsidR="00657F99" w:rsidRPr="00095CB1" w:rsidRDefault="00657F99" w:rsidP="00341C64">
      <w:pPr>
        <w:rPr>
          <w:rFonts w:ascii="Times New Roman" w:hAnsi="Times New Roman" w:cs="Times New Roman"/>
          <w:sz w:val="24"/>
          <w:szCs w:val="24"/>
        </w:rPr>
      </w:pPr>
      <w:r>
        <w:t>…………………….……………………………….……………………………….…………………………………………………………….……………………………….……………………………….……………………………………………………………….……………………………….……………………………….…………………………………………….……………………………….……………………………….………………………………………….……………………………….……………………………….……………………………………………………………….……………………………….……………………………….………………………………………….</w:t>
      </w:r>
    </w:p>
    <w:p w:rsidR="00341C64" w:rsidRPr="004B7890" w:rsidRDefault="00341C64" w:rsidP="00341C64">
      <w:pPr>
        <w:rPr>
          <w:rFonts w:ascii="Times New Roman" w:hAnsi="Times New Roman" w:cs="Times New Roman"/>
          <w:b/>
          <w:u w:val="single"/>
        </w:rPr>
      </w:pPr>
      <w:r w:rsidRPr="004B7890">
        <w:rPr>
          <w:rFonts w:ascii="Times New Roman" w:hAnsi="Times New Roman" w:cs="Times New Roman"/>
          <w:b/>
          <w:u w:val="single"/>
        </w:rPr>
        <w:t xml:space="preserve">Partie IV : Synthèse : </w:t>
      </w:r>
    </w:p>
    <w:p w:rsidR="00341C64" w:rsidRPr="004B7890" w:rsidRDefault="00095CB1" w:rsidP="00341C64">
      <w:pPr>
        <w:rPr>
          <w:rFonts w:ascii="Times New Roman" w:hAnsi="Times New Roman" w:cs="Times New Roman"/>
          <w:b/>
          <w:sz w:val="20"/>
          <w:szCs w:val="20"/>
        </w:rPr>
      </w:pPr>
      <w:r w:rsidRPr="004B7890">
        <w:rPr>
          <w:rFonts w:ascii="Times New Roman" w:hAnsi="Times New Roman" w:cs="Times New Roman"/>
          <w:b/>
          <w:sz w:val="20"/>
          <w:szCs w:val="20"/>
        </w:rPr>
        <w:t>8</w:t>
      </w:r>
      <w:r w:rsidR="00341C64" w:rsidRPr="004B7890">
        <w:rPr>
          <w:rFonts w:ascii="Times New Roman" w:hAnsi="Times New Roman" w:cs="Times New Roman"/>
          <w:b/>
          <w:sz w:val="20"/>
          <w:szCs w:val="20"/>
        </w:rPr>
        <w:t>-Analyser l’évolution de la croissance française depuis 1820-(SES.)</w:t>
      </w:r>
    </w:p>
    <w:p w:rsidR="00341C64" w:rsidRDefault="00341C64" w:rsidP="00DC4EA5">
      <w:pPr>
        <w:pStyle w:val="Sansinterligne"/>
      </w:pPr>
      <w:r>
        <w:t>…………………….……………………………….……………………………….…………………………………………………………….……………………………….……………………………….……………………………………………………………….……………………………….……………………………….…………………………………………….……………………………….……………………………….………………………………………….……………………………….……………………………….……………………………………………………………….……………………………….……………………………….………………………………………….……………………………….……………………………….………………………………………………………………………….……………………………….……………………………….……………………………………………………………….……………………………….……………………………….……………………………….……………………………….……………………………….……………………</w:t>
      </w:r>
      <w:r w:rsidR="004B7890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57F99">
        <w:t>………………………………………………………………………………………………………………………………………………………………………………………</w:t>
      </w:r>
    </w:p>
    <w:p w:rsidR="00E11813" w:rsidRDefault="00DC4EA5" w:rsidP="00DC4EA5">
      <w:pPr>
        <w:pStyle w:val="Sansinterligne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:rsidR="00DC4EA5" w:rsidRDefault="00DC4EA5" w:rsidP="00DC4EA5">
      <w:pPr>
        <w:pStyle w:val="Sansinterligne"/>
      </w:pPr>
      <w:r>
        <w:t>……………………………………………………………………………………………………………………………………………………………………………………..</w:t>
      </w:r>
    </w:p>
    <w:p w:rsidR="00DC4EA5" w:rsidRDefault="00DC4EA5" w:rsidP="00DC4EA5">
      <w:pPr>
        <w:pStyle w:val="Sansinterligne"/>
      </w:pPr>
    </w:p>
    <w:p w:rsidR="0035213F" w:rsidRDefault="0035213F" w:rsidP="00DC4EA5">
      <w:pPr>
        <w:pStyle w:val="Sansinterligne"/>
      </w:pPr>
    </w:p>
    <w:p w:rsidR="0035213F" w:rsidRDefault="0035213F" w:rsidP="00DC4EA5">
      <w:pPr>
        <w:pStyle w:val="Sansinterligne"/>
      </w:pPr>
    </w:p>
    <w:p w:rsidR="00DC4EA5" w:rsidRDefault="00DC4EA5" w:rsidP="00DC4EA5">
      <w:pPr>
        <w:pStyle w:val="Sansinterligne"/>
      </w:pPr>
    </w:p>
    <w:p w:rsidR="00341C64" w:rsidRPr="004B7890" w:rsidRDefault="00095CB1" w:rsidP="00341C64">
      <w:pPr>
        <w:rPr>
          <w:rFonts w:ascii="Times New Roman" w:hAnsi="Times New Roman" w:cs="Times New Roman"/>
          <w:b/>
          <w:sz w:val="20"/>
          <w:szCs w:val="20"/>
        </w:rPr>
      </w:pPr>
      <w:r w:rsidRPr="004B7890">
        <w:rPr>
          <w:rFonts w:ascii="Times New Roman" w:hAnsi="Times New Roman" w:cs="Times New Roman"/>
          <w:b/>
          <w:sz w:val="20"/>
          <w:szCs w:val="20"/>
        </w:rPr>
        <w:t>9</w:t>
      </w:r>
      <w:r w:rsidR="00341C64" w:rsidRPr="004B7890">
        <w:rPr>
          <w:rFonts w:ascii="Times New Roman" w:hAnsi="Times New Roman" w:cs="Times New Roman"/>
          <w:b/>
          <w:sz w:val="20"/>
          <w:szCs w:val="20"/>
        </w:rPr>
        <w:t>-Quel est l’intérêt d’une représentation des séries longues à l’aide d’un graphique semi-logarithmique ?(MATH)</w:t>
      </w:r>
    </w:p>
    <w:p w:rsidR="007F781E" w:rsidRDefault="00341C64">
      <w:pPr>
        <w:rPr>
          <w:rFonts w:ascii="Times New Roman" w:hAnsi="Times New Roman" w:cs="Times New Roman"/>
          <w:sz w:val="24"/>
          <w:szCs w:val="24"/>
        </w:rPr>
      </w:pPr>
      <w:r>
        <w:t>…………………….……………………………….……………………………….……………………………………………………………….……………………………….……………………………….………………………………………….……………………………….……………………………….……………………………………………………………….……………………………….……………………………….………………………………………….……………………………….……………………………….……………………………………………………………….……………………………….……………………………….……………………</w:t>
      </w:r>
      <w:r w:rsidR="00E11813">
        <w:t>…………………</w:t>
      </w:r>
      <w:r w:rsidR="007F781E">
        <w:rPr>
          <w:rFonts w:ascii="Times New Roman" w:hAnsi="Times New Roman" w:cs="Times New Roman"/>
          <w:sz w:val="24"/>
          <w:szCs w:val="24"/>
        </w:rPr>
        <w:br w:type="page"/>
      </w:r>
    </w:p>
    <w:p w:rsidR="007F781E" w:rsidRDefault="007F781E">
      <w:pPr>
        <w:rPr>
          <w:rFonts w:ascii="Times New Roman" w:hAnsi="Times New Roman" w:cs="Times New Roman"/>
          <w:sz w:val="24"/>
          <w:szCs w:val="24"/>
        </w:rPr>
        <w:sectPr w:rsidR="007F781E" w:rsidSect="0014054D">
          <w:pgSz w:w="11906" w:h="16838"/>
          <w:pgMar w:top="426" w:right="566" w:bottom="426" w:left="709" w:header="708" w:footer="708" w:gutter="0"/>
          <w:cols w:space="708"/>
          <w:docGrid w:linePitch="360"/>
        </w:sectPr>
      </w:pPr>
    </w:p>
    <w:p w:rsidR="007F781E" w:rsidRPr="008F6137" w:rsidRDefault="002902A3" w:rsidP="008F613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F6137"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859155</wp:posOffset>
            </wp:positionV>
            <wp:extent cx="9961245" cy="5308600"/>
            <wp:effectExtent l="19050" t="0" r="1905" b="0"/>
            <wp:wrapNone/>
            <wp:docPr id="1" name="Image 0" descr="pibetap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betap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1245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6137" w:rsidRPr="008F6137">
        <w:rPr>
          <w:rFonts w:ascii="Times New Roman" w:hAnsi="Times New Roman" w:cs="Times New Roman"/>
          <w:b/>
          <w:sz w:val="40"/>
          <w:szCs w:val="40"/>
        </w:rPr>
        <w:t xml:space="preserve">Evolution du PIB français de 1820 à 2001 </w:t>
      </w:r>
      <w:proofErr w:type="gramStart"/>
      <w:r w:rsidR="008F6137" w:rsidRPr="008F6137">
        <w:rPr>
          <w:rFonts w:ascii="Times New Roman" w:hAnsi="Times New Roman" w:cs="Times New Roman"/>
          <w:b/>
          <w:sz w:val="40"/>
          <w:szCs w:val="40"/>
        </w:rPr>
        <w:t>( échelle</w:t>
      </w:r>
      <w:proofErr w:type="gramEnd"/>
      <w:r w:rsidR="008F6137" w:rsidRPr="008F6137">
        <w:rPr>
          <w:rFonts w:ascii="Times New Roman" w:hAnsi="Times New Roman" w:cs="Times New Roman"/>
          <w:b/>
          <w:sz w:val="40"/>
          <w:szCs w:val="40"/>
        </w:rPr>
        <w:t xml:space="preserve"> logarithmique)</w:t>
      </w:r>
      <w:r w:rsidR="007F781E" w:rsidRPr="008F6137">
        <w:rPr>
          <w:rFonts w:ascii="Times New Roman" w:hAnsi="Times New Roman" w:cs="Times New Roman"/>
          <w:b/>
          <w:sz w:val="40"/>
          <w:szCs w:val="40"/>
        </w:rPr>
        <w:br w:type="page"/>
      </w:r>
    </w:p>
    <w:p w:rsidR="00341C64" w:rsidRPr="00000A0E" w:rsidRDefault="00341C64" w:rsidP="00341C64">
      <w:pPr>
        <w:rPr>
          <w:rFonts w:ascii="Times New Roman" w:hAnsi="Times New Roman" w:cs="Times New Roman"/>
          <w:sz w:val="24"/>
          <w:szCs w:val="24"/>
        </w:rPr>
      </w:pPr>
    </w:p>
    <w:sectPr w:rsidR="00341C64" w:rsidRPr="00000A0E" w:rsidSect="007F781E">
      <w:pgSz w:w="16838" w:h="11906" w:orient="landscape" w:code="9"/>
      <w:pgMar w:top="567" w:right="726" w:bottom="709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202EED"/>
    <w:multiLevelType w:val="hybridMultilevel"/>
    <w:tmpl w:val="0022956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378DD66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AF69D1"/>
    <w:multiLevelType w:val="hybridMultilevel"/>
    <w:tmpl w:val="6E5AF1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D8336B"/>
    <w:multiLevelType w:val="hybridMultilevel"/>
    <w:tmpl w:val="AC0E313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BE3EBC"/>
    <w:multiLevelType w:val="hybridMultilevel"/>
    <w:tmpl w:val="F59E3E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A7D50"/>
    <w:rsid w:val="00000A0E"/>
    <w:rsid w:val="00063E9F"/>
    <w:rsid w:val="000746C3"/>
    <w:rsid w:val="00095CB1"/>
    <w:rsid w:val="000B5FEE"/>
    <w:rsid w:val="0014054D"/>
    <w:rsid w:val="00203917"/>
    <w:rsid w:val="002902A3"/>
    <w:rsid w:val="00295648"/>
    <w:rsid w:val="002D688D"/>
    <w:rsid w:val="002E4FAF"/>
    <w:rsid w:val="0032484A"/>
    <w:rsid w:val="00341C64"/>
    <w:rsid w:val="0035213F"/>
    <w:rsid w:val="003F4FCF"/>
    <w:rsid w:val="004B7890"/>
    <w:rsid w:val="00561CDE"/>
    <w:rsid w:val="005639A7"/>
    <w:rsid w:val="00572F94"/>
    <w:rsid w:val="006575E1"/>
    <w:rsid w:val="00657F99"/>
    <w:rsid w:val="006673ED"/>
    <w:rsid w:val="00672DAB"/>
    <w:rsid w:val="00687248"/>
    <w:rsid w:val="00755614"/>
    <w:rsid w:val="007F781E"/>
    <w:rsid w:val="008E5FF7"/>
    <w:rsid w:val="008F6137"/>
    <w:rsid w:val="00C97BA5"/>
    <w:rsid w:val="00CA7D50"/>
    <w:rsid w:val="00DC4EA5"/>
    <w:rsid w:val="00E11813"/>
    <w:rsid w:val="00EE4F27"/>
    <w:rsid w:val="00F35E3B"/>
    <w:rsid w:val="00FE155D"/>
    <w:rsid w:val="00FE4A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2F9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deliste1">
    <w:name w:val="Paragraphe de liste1"/>
    <w:basedOn w:val="Normal"/>
    <w:rsid w:val="006673ED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  <w:style w:type="paragraph" w:styleId="Paragraphedeliste">
    <w:name w:val="List Paragraph"/>
    <w:basedOn w:val="Normal"/>
    <w:uiPriority w:val="34"/>
    <w:qFormat/>
    <w:rsid w:val="00561CDE"/>
    <w:pPr>
      <w:ind w:left="720"/>
      <w:contextualSpacing/>
    </w:pPr>
  </w:style>
  <w:style w:type="paragraph" w:styleId="Sansinterligne">
    <w:name w:val="No Spacing"/>
    <w:uiPriority w:val="1"/>
    <w:qFormat/>
    <w:rsid w:val="0032484A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90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02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785</Words>
  <Characters>4318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education nationale</Company>
  <LinksUpToDate>false</LinksUpToDate>
  <CharactersWithSpaces>5093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</dc:creator>
  <cp:keywords/>
  <dc:description/>
  <cp:lastModifiedBy>Pierre</cp:lastModifiedBy>
  <cp:revision>4</cp:revision>
  <dcterms:created xsi:type="dcterms:W3CDTF">2012-10-16T11:18:00Z</dcterms:created>
  <dcterms:modified xsi:type="dcterms:W3CDTF">2013-02-20T17:34:00Z</dcterms:modified>
</cp:coreProperties>
</file>